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234D83CB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現場ニーズに対応する新たな技術（シーズ）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755B3108" w:rsidR="00346320" w:rsidRPr="00F05BE6" w:rsidRDefault="00A6489C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346320" w:rsidRPr="00F05BE6">
        <w:rPr>
          <w:rFonts w:asciiTheme="majorEastAsia" w:eastAsiaTheme="majorEastAsia" w:hAnsiTheme="majorEastAsia" w:hint="eastAsia"/>
        </w:rPr>
        <w:t xml:space="preserve">　年　　月　　日</w:t>
      </w:r>
    </w:p>
    <w:p w14:paraId="4ED4CFF6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2D2A6EC" w14:textId="336185D9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  <w:r w:rsidR="007B3C6E">
        <w:rPr>
          <w:rFonts w:asciiTheme="majorEastAsia" w:eastAsiaTheme="majorEastAsia" w:hAnsiTheme="majorEastAsia" w:hint="eastAsia"/>
        </w:rPr>
        <w:t>近畿</w:t>
      </w:r>
      <w:r w:rsidRPr="00F05BE6">
        <w:rPr>
          <w:rFonts w:asciiTheme="majorEastAsia" w:eastAsiaTheme="majorEastAsia" w:hAnsiTheme="majorEastAsia" w:hint="eastAsia"/>
        </w:rPr>
        <w:t>地方整備局長　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77777777" w:rsidR="00346320" w:rsidRPr="00F05BE6" w:rsidRDefault="00346320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</w:p>
    <w:p w14:paraId="448C0493" w14:textId="3A494654" w:rsidR="007661A6" w:rsidRPr="00F05BE6" w:rsidRDefault="007661A6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4A98565D" w14:textId="77777777" w:rsidR="007661A6" w:rsidRPr="00F05BE6" w:rsidRDefault="007661A6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51361B41" w14:textId="281BC69B" w:rsidR="00346320" w:rsidRDefault="00346320" w:rsidP="006F53A9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</w:p>
    <w:p w14:paraId="4961DB73" w14:textId="77777777" w:rsidR="006F53A9" w:rsidRPr="00F05BE6" w:rsidRDefault="006F53A9" w:rsidP="007A344C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  <w:spacing w:val="2"/>
        </w:rPr>
      </w:pPr>
    </w:p>
    <w:p w14:paraId="23C074EA" w14:textId="4FE92C0F" w:rsidR="00346320" w:rsidRPr="00F05BE6" w:rsidRDefault="00346320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77777777" w:rsidR="00346320" w:rsidRPr="00F05BE6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下記の技術を</w:t>
      </w:r>
      <w:r w:rsidRPr="00F05BE6">
        <w:rPr>
          <w:rFonts w:asciiTheme="majorEastAsia" w:eastAsiaTheme="majorEastAsia" w:hAnsiTheme="majorEastAsia" w:hint="eastAsia"/>
          <w:kern w:val="0"/>
          <w:sz w:val="24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4"/>
        </w:rPr>
        <w:t>現場ニーズに対応する新たな</w:t>
      </w:r>
      <w:r w:rsidRPr="00F05BE6">
        <w:rPr>
          <w:rFonts w:asciiTheme="majorEastAsia" w:eastAsiaTheme="majorEastAsia" w:hAnsiTheme="majorEastAsia"/>
          <w:sz w:val="24"/>
        </w:rPr>
        <w:t>技術</w:t>
      </w:r>
      <w:r w:rsidR="00A56C3F" w:rsidRPr="00F05BE6">
        <w:rPr>
          <w:rFonts w:asciiTheme="majorEastAsia" w:eastAsiaTheme="majorEastAsia" w:hAnsiTheme="majorEastAsia" w:hint="eastAsia"/>
          <w:sz w:val="24"/>
        </w:rPr>
        <w:t>（シーズ）</w:t>
      </w:r>
      <w:r w:rsidRPr="00F05BE6">
        <w:rPr>
          <w:rFonts w:asciiTheme="majorEastAsia" w:eastAsiaTheme="majorEastAsia" w:hAnsiTheme="majorEastAsia" w:hint="eastAsia"/>
        </w:rPr>
        <w:t>」として応募します。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役職・氏名：</w:t>
      </w:r>
    </w:p>
    <w:p w14:paraId="338BC250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>-</w:t>
      </w:r>
      <w:r w:rsidR="00A56C3F" w:rsidRPr="00F05BE6">
        <w:rPr>
          <w:rFonts w:asciiTheme="majorEastAsia" w:eastAsiaTheme="majorEastAsia" w:hAnsiTheme="majorEastAsia" w:hint="eastAsia"/>
        </w:rPr>
        <w:t xml:space="preserve">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</w:p>
    <w:p w14:paraId="13AA44EB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  <w:r w:rsidRPr="00F05BE6">
        <w:rPr>
          <w:rFonts w:asciiTheme="majorEastAsia" w:eastAsiaTheme="majorEastAsia" w:hAnsiTheme="majorEastAsia"/>
        </w:rPr>
        <w:t xml:space="preserve">                    </w:t>
      </w: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779F6EBC" w14:textId="77777777" w:rsidR="00346320" w:rsidRPr="008B655B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3A6827AB" w14:textId="77777777" w:rsidR="002827AD" w:rsidRPr="008B655B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48C6B140" w14:textId="77777777" w:rsidR="002827AD" w:rsidRPr="008B655B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98AADD5" w14:textId="77777777" w:rsidR="002827AD" w:rsidRPr="008B655B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23C5F65A" w:rsidR="00346320" w:rsidRPr="008B655B" w:rsidRDefault="00346320" w:rsidP="00C13DBD">
      <w:pPr>
        <w:snapToGrid w:val="0"/>
        <w:spacing w:line="240" w:lineRule="atLeast"/>
        <w:ind w:firstLineChars="287" w:firstLine="708"/>
        <w:rPr>
          <w:rFonts w:asciiTheme="majorEastAsia" w:eastAsiaTheme="majorEastAsia" w:hAnsiTheme="majorEastAsia"/>
        </w:rPr>
      </w:pPr>
    </w:p>
    <w:p w14:paraId="5FA9EE0C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151E3168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425A1D9A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162E66FA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0D3149FC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36EFEEC3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2DA77ABE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0D1CA4F1" w14:textId="77777777" w:rsidR="00346320" w:rsidRPr="008B655B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1EF063D4" w14:textId="77777777" w:rsidR="00346320" w:rsidRPr="008B655B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0732914A" w14:textId="77777777" w:rsidR="00346320" w:rsidRPr="008B655B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39FC6C1F" w14:textId="77777777" w:rsidR="003D2311" w:rsidRPr="008B655B" w:rsidRDefault="003D2311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23CCA97F" w14:textId="77777777" w:rsidR="003D2311" w:rsidRPr="008B655B" w:rsidRDefault="003D2311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3D2311" w:rsidRPr="008B655B" w:rsidSect="00B22A48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1E1E" w14:textId="77777777" w:rsidR="00426358" w:rsidRDefault="00426358">
      <w:r>
        <w:separator/>
      </w:r>
    </w:p>
  </w:endnote>
  <w:endnote w:type="continuationSeparator" w:id="0">
    <w:p w14:paraId="5B1EFA2A" w14:textId="77777777" w:rsidR="00426358" w:rsidRDefault="004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90A3" w14:textId="77777777" w:rsidR="00426358" w:rsidRDefault="00426358">
      <w:r>
        <w:separator/>
      </w:r>
    </w:p>
  </w:footnote>
  <w:footnote w:type="continuationSeparator" w:id="0">
    <w:p w14:paraId="675F879F" w14:textId="77777777" w:rsidR="00426358" w:rsidRDefault="0042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2248392">
    <w:abstractNumId w:val="19"/>
  </w:num>
  <w:num w:numId="2" w16cid:durableId="730268800">
    <w:abstractNumId w:val="28"/>
  </w:num>
  <w:num w:numId="3" w16cid:durableId="1719235306">
    <w:abstractNumId w:val="42"/>
  </w:num>
  <w:num w:numId="4" w16cid:durableId="681206921">
    <w:abstractNumId w:val="5"/>
  </w:num>
  <w:num w:numId="5" w16cid:durableId="1706826">
    <w:abstractNumId w:val="3"/>
  </w:num>
  <w:num w:numId="6" w16cid:durableId="896742646">
    <w:abstractNumId w:val="7"/>
  </w:num>
  <w:num w:numId="7" w16cid:durableId="1203517794">
    <w:abstractNumId w:val="6"/>
  </w:num>
  <w:num w:numId="8" w16cid:durableId="1691104976">
    <w:abstractNumId w:val="23"/>
  </w:num>
  <w:num w:numId="9" w16cid:durableId="552499651">
    <w:abstractNumId w:val="4"/>
  </w:num>
  <w:num w:numId="10" w16cid:durableId="1345476821">
    <w:abstractNumId w:val="39"/>
  </w:num>
  <w:num w:numId="11" w16cid:durableId="233441410">
    <w:abstractNumId w:val="9"/>
  </w:num>
  <w:num w:numId="12" w16cid:durableId="1550875617">
    <w:abstractNumId w:val="25"/>
  </w:num>
  <w:num w:numId="13" w16cid:durableId="743529713">
    <w:abstractNumId w:val="34"/>
  </w:num>
  <w:num w:numId="14" w16cid:durableId="766272120">
    <w:abstractNumId w:val="14"/>
  </w:num>
  <w:num w:numId="15" w16cid:durableId="961886843">
    <w:abstractNumId w:val="32"/>
  </w:num>
  <w:num w:numId="16" w16cid:durableId="936909520">
    <w:abstractNumId w:val="21"/>
  </w:num>
  <w:num w:numId="17" w16cid:durableId="260069671">
    <w:abstractNumId w:val="40"/>
  </w:num>
  <w:num w:numId="18" w16cid:durableId="1275789662">
    <w:abstractNumId w:val="15"/>
  </w:num>
  <w:num w:numId="19" w16cid:durableId="354576338">
    <w:abstractNumId w:val="37"/>
  </w:num>
  <w:num w:numId="20" w16cid:durableId="994920523">
    <w:abstractNumId w:val="10"/>
  </w:num>
  <w:num w:numId="21" w16cid:durableId="879049724">
    <w:abstractNumId w:val="26"/>
  </w:num>
  <w:num w:numId="22" w16cid:durableId="1604146074">
    <w:abstractNumId w:val="31"/>
  </w:num>
  <w:num w:numId="23" w16cid:durableId="436216466">
    <w:abstractNumId w:val="0"/>
  </w:num>
  <w:num w:numId="24" w16cid:durableId="2089767611">
    <w:abstractNumId w:val="13"/>
  </w:num>
  <w:num w:numId="25" w16cid:durableId="139275394">
    <w:abstractNumId w:val="29"/>
  </w:num>
  <w:num w:numId="26" w16cid:durableId="1283802999">
    <w:abstractNumId w:val="33"/>
  </w:num>
  <w:num w:numId="27" w16cid:durableId="122777121">
    <w:abstractNumId w:val="17"/>
  </w:num>
  <w:num w:numId="28" w16cid:durableId="1132744979">
    <w:abstractNumId w:val="35"/>
  </w:num>
  <w:num w:numId="29" w16cid:durableId="1493448090">
    <w:abstractNumId w:val="1"/>
  </w:num>
  <w:num w:numId="30" w16cid:durableId="1932274087">
    <w:abstractNumId w:val="11"/>
  </w:num>
  <w:num w:numId="31" w16cid:durableId="1208223394">
    <w:abstractNumId w:val="41"/>
  </w:num>
  <w:num w:numId="32" w16cid:durableId="1724137504">
    <w:abstractNumId w:val="36"/>
  </w:num>
  <w:num w:numId="33" w16cid:durableId="1645815198">
    <w:abstractNumId w:val="27"/>
  </w:num>
  <w:num w:numId="34" w16cid:durableId="1187910328">
    <w:abstractNumId w:val="22"/>
  </w:num>
  <w:num w:numId="35" w16cid:durableId="798913783">
    <w:abstractNumId w:val="16"/>
  </w:num>
  <w:num w:numId="36" w16cid:durableId="710419495">
    <w:abstractNumId w:val="20"/>
  </w:num>
  <w:num w:numId="37" w16cid:durableId="1577280437">
    <w:abstractNumId w:val="8"/>
  </w:num>
  <w:num w:numId="38" w16cid:durableId="149757106">
    <w:abstractNumId w:val="38"/>
  </w:num>
  <w:num w:numId="39" w16cid:durableId="1622494952">
    <w:abstractNumId w:val="2"/>
  </w:num>
  <w:num w:numId="40" w16cid:durableId="1085760662">
    <w:abstractNumId w:val="18"/>
  </w:num>
  <w:num w:numId="41" w16cid:durableId="1682775743">
    <w:abstractNumId w:val="30"/>
  </w:num>
  <w:num w:numId="42" w16cid:durableId="1602715364">
    <w:abstractNumId w:val="24"/>
  </w:num>
  <w:num w:numId="43" w16cid:durableId="392126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2704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4671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26358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B6F7A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A2C73"/>
    <w:rsid w:val="006A4840"/>
    <w:rsid w:val="006A4D84"/>
    <w:rsid w:val="006B0CFD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53A9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25F4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344C"/>
    <w:rsid w:val="007A4383"/>
    <w:rsid w:val="007A5207"/>
    <w:rsid w:val="007A7750"/>
    <w:rsid w:val="007A781C"/>
    <w:rsid w:val="007B1DE8"/>
    <w:rsid w:val="007B281F"/>
    <w:rsid w:val="007B3C6E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B655B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6489C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2A4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E7C67"/>
    <w:rsid w:val="00FF018B"/>
    <w:rsid w:val="00FF0216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EF058D1"/>
  <w15:docId w15:val="{AE837E9E-EE12-4458-8153-D0935206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C444-BDD9-48C3-AB97-432E27BD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谷口 尚典</cp:lastModifiedBy>
  <cp:revision>2</cp:revision>
  <cp:lastPrinted>2025-07-28T02:17:00Z</cp:lastPrinted>
  <dcterms:created xsi:type="dcterms:W3CDTF">2022-06-16T05:18:00Z</dcterms:created>
  <dcterms:modified xsi:type="dcterms:W3CDTF">2025-07-28T02:17:00Z</dcterms:modified>
</cp:coreProperties>
</file>