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29674" w14:textId="77777777" w:rsidR="004F2ECD" w:rsidRPr="00766B0D" w:rsidRDefault="004F2ECD" w:rsidP="004F2ECD">
      <w:pPr>
        <w:pStyle w:val="Word"/>
        <w:spacing w:line="720" w:lineRule="exact"/>
        <w:jc w:val="center"/>
        <w:rPr>
          <w:rFonts w:ascii="ＭＳ ゴシック" w:eastAsia="ＭＳ ゴシック" w:hAnsi="ＭＳ ゴシック" w:hint="default"/>
          <w:sz w:val="32"/>
          <w:szCs w:val="32"/>
        </w:rPr>
      </w:pPr>
      <w:r w:rsidRPr="00766B0D">
        <w:rPr>
          <w:rFonts w:ascii="ＭＳ ゴシック" w:eastAsia="ＭＳ ゴシック" w:hAnsi="ＭＳ ゴシック"/>
          <w:sz w:val="32"/>
          <w:szCs w:val="32"/>
        </w:rPr>
        <w:t>生産性向上に関する現場見学申込書</w:t>
      </w:r>
    </w:p>
    <w:p w14:paraId="2CC2A72D" w14:textId="77777777" w:rsidR="004F2ECD" w:rsidRPr="00097642" w:rsidRDefault="004F2ECD" w:rsidP="004F2ECD">
      <w:pPr>
        <w:pStyle w:val="Word"/>
        <w:rPr>
          <w:rFonts w:ascii="ＭＳ ゴシック" w:eastAsia="ＭＳ ゴシック" w:hAnsi="ＭＳ ゴシック" w:hint="default"/>
          <w:sz w:val="24"/>
        </w:rPr>
      </w:pPr>
      <w:r>
        <w:rPr>
          <w:rFonts w:ascii="ＭＳ ゴシック" w:eastAsia="ＭＳ ゴシック" w:hAnsi="ＭＳ ゴシック"/>
          <w:sz w:val="24"/>
        </w:rPr>
        <w:t>例）○○事務所　△△課　□□係</w:t>
      </w:r>
      <w:r w:rsidRPr="00097642">
        <w:rPr>
          <w:rFonts w:ascii="ＭＳ ゴシック" w:eastAsia="ＭＳ ゴシック" w:hAnsi="ＭＳ ゴシック"/>
          <w:sz w:val="24"/>
        </w:rPr>
        <w:t xml:space="preserve">　宛</w:t>
      </w:r>
    </w:p>
    <w:p w14:paraId="42942451" w14:textId="77777777" w:rsidR="004F2ECD" w:rsidRDefault="004F2ECD" w:rsidP="004F2ECD">
      <w:pPr>
        <w:wordWrap w:val="0"/>
        <w:spacing w:line="360" w:lineRule="exact"/>
        <w:jc w:val="right"/>
        <w:rPr>
          <w:rFonts w:hint="default"/>
        </w:rPr>
      </w:pPr>
      <w:r>
        <w:rPr>
          <w:rFonts w:ascii="ＭＳ ゴシック" w:eastAsia="ＭＳ ゴシック" w:hAnsi="ＭＳ ゴシック"/>
          <w:sz w:val="24"/>
        </w:rPr>
        <w:t>申込日　令和　　年　　月　　日</w:t>
      </w:r>
    </w:p>
    <w:tbl>
      <w:tblPr>
        <w:tblW w:w="0" w:type="auto"/>
        <w:tblInd w:w="101" w:type="dxa"/>
        <w:tblLayout w:type="fixed"/>
        <w:tblCellMar>
          <w:left w:w="0" w:type="dxa"/>
          <w:right w:w="0" w:type="dxa"/>
        </w:tblCellMar>
        <w:tblLook w:val="0000" w:firstRow="0" w:lastRow="0" w:firstColumn="0" w:lastColumn="0" w:noHBand="0" w:noVBand="0"/>
      </w:tblPr>
      <w:tblGrid>
        <w:gridCol w:w="1933"/>
        <w:gridCol w:w="7371"/>
      </w:tblGrid>
      <w:tr w:rsidR="004F2ECD" w:rsidRPr="00BB3A08" w14:paraId="3801BAFD" w14:textId="77777777" w:rsidTr="009C7255">
        <w:trPr>
          <w:trHeight w:val="1116"/>
        </w:trPr>
        <w:tc>
          <w:tcPr>
            <w:tcW w:w="1933" w:type="dxa"/>
            <w:tcBorders>
              <w:top w:val="single" w:sz="4" w:space="0" w:color="000000"/>
              <w:left w:val="single" w:sz="4" w:space="0" w:color="000000"/>
              <w:bottom w:val="single" w:sz="4" w:space="0" w:color="auto"/>
              <w:right w:val="single" w:sz="4" w:space="0" w:color="000000"/>
            </w:tcBorders>
            <w:tcMar>
              <w:left w:w="49" w:type="dxa"/>
              <w:right w:w="49" w:type="dxa"/>
            </w:tcMar>
          </w:tcPr>
          <w:p w14:paraId="48420F64" w14:textId="77777777" w:rsidR="004F2ECD" w:rsidRPr="00095448" w:rsidRDefault="004F2ECD" w:rsidP="009C7255">
            <w:pPr>
              <w:spacing w:line="360" w:lineRule="exact"/>
              <w:rPr>
                <w:rFonts w:eastAsia="游明朝" w:hint="default"/>
                <w:color w:val="auto"/>
              </w:rPr>
            </w:pPr>
            <w:r w:rsidRPr="00BB3A08">
              <w:rPr>
                <w:rFonts w:ascii="ＭＳ ゴシック" w:eastAsia="ＭＳ ゴシック" w:hAnsi="ＭＳ ゴシック"/>
                <w:color w:val="auto"/>
                <w:sz w:val="24"/>
              </w:rPr>
              <w:t>1.希望見学先</w:t>
            </w:r>
          </w:p>
        </w:tc>
        <w:tc>
          <w:tcPr>
            <w:tcW w:w="7371" w:type="dxa"/>
            <w:tcBorders>
              <w:top w:val="single" w:sz="4" w:space="0" w:color="000000"/>
              <w:left w:val="single" w:sz="4" w:space="0" w:color="000000"/>
              <w:bottom w:val="single" w:sz="4" w:space="0" w:color="auto"/>
              <w:right w:val="single" w:sz="4" w:space="0" w:color="000000"/>
            </w:tcBorders>
            <w:tcMar>
              <w:left w:w="49" w:type="dxa"/>
              <w:right w:w="49" w:type="dxa"/>
            </w:tcMar>
          </w:tcPr>
          <w:p w14:paraId="2955529C" w14:textId="77777777" w:rsidR="004F2ECD" w:rsidRDefault="004F2ECD" w:rsidP="009C7255">
            <w:pPr>
              <w:spacing w:line="360" w:lineRule="exact"/>
              <w:jc w:val="left"/>
              <w:rPr>
                <w:rFonts w:ascii="ＭＳ ゴシック" w:eastAsia="ＭＳ ゴシック" w:hAnsi="ＭＳ ゴシック" w:hint="default"/>
                <w:color w:val="auto"/>
                <w:sz w:val="18"/>
              </w:rPr>
            </w:pPr>
            <w:r w:rsidRPr="00BB3A08">
              <w:rPr>
                <w:rFonts w:ascii="ＭＳ ゴシック" w:eastAsia="ＭＳ ゴシック" w:hAnsi="ＭＳ ゴシック"/>
                <w:color w:val="auto"/>
                <w:sz w:val="18"/>
              </w:rPr>
              <w:t>＜</w:t>
            </w:r>
            <w:r>
              <w:rPr>
                <w:rFonts w:ascii="ＭＳ ゴシック" w:eastAsia="ＭＳ ゴシック" w:hAnsi="ＭＳ ゴシック"/>
                <w:color w:val="auto"/>
                <w:sz w:val="18"/>
              </w:rPr>
              <w:t>番号、生産性向上に関する取組内容</w:t>
            </w:r>
            <w:r w:rsidRPr="00BB3A08">
              <w:rPr>
                <w:rFonts w:ascii="ＭＳ ゴシック" w:eastAsia="ＭＳ ゴシック" w:hAnsi="ＭＳ ゴシック"/>
                <w:color w:val="auto"/>
                <w:sz w:val="18"/>
              </w:rPr>
              <w:t xml:space="preserve">＞　</w:t>
            </w:r>
          </w:p>
          <w:p w14:paraId="494EF7FF" w14:textId="77777777" w:rsidR="004F2ECD" w:rsidRPr="00BB2B84" w:rsidRDefault="004F2ECD" w:rsidP="009C7255">
            <w:pPr>
              <w:spacing w:line="360" w:lineRule="exact"/>
              <w:ind w:firstLineChars="500" w:firstLine="900"/>
              <w:jc w:val="left"/>
              <w:rPr>
                <w:rFonts w:eastAsia="Century" w:hint="default"/>
                <w:color w:val="auto"/>
                <w:sz w:val="18"/>
              </w:rPr>
            </w:pPr>
            <w:r>
              <w:rPr>
                <w:rFonts w:ascii="ＭＳ ゴシック" w:eastAsia="ＭＳ ゴシック" w:hAnsi="ＭＳ ゴシック"/>
                <w:color w:val="auto"/>
                <w:sz w:val="18"/>
              </w:rPr>
              <w:t>例）13、３次元モデルによる鉄筋の干渉チェック</w:t>
            </w:r>
          </w:p>
          <w:p w14:paraId="758CDCDB" w14:textId="77777777" w:rsidR="004F2ECD" w:rsidRPr="00BB3A08" w:rsidRDefault="004F2ECD" w:rsidP="009C7255">
            <w:pPr>
              <w:rPr>
                <w:rFonts w:hint="default"/>
                <w:color w:val="auto"/>
              </w:rPr>
            </w:pPr>
          </w:p>
        </w:tc>
      </w:tr>
      <w:tr w:rsidR="004F2ECD" w:rsidRPr="00BB3A08" w14:paraId="00532FA7" w14:textId="77777777" w:rsidTr="009C7255">
        <w:trPr>
          <w:trHeight w:val="1295"/>
        </w:trPr>
        <w:tc>
          <w:tcPr>
            <w:tcW w:w="1933" w:type="dxa"/>
            <w:tcBorders>
              <w:top w:val="single" w:sz="4" w:space="0" w:color="auto"/>
              <w:left w:val="single" w:sz="4" w:space="0" w:color="000000"/>
              <w:bottom w:val="single" w:sz="4" w:space="0" w:color="000000"/>
              <w:right w:val="single" w:sz="4" w:space="0" w:color="000000"/>
            </w:tcBorders>
            <w:tcMar>
              <w:left w:w="49" w:type="dxa"/>
              <w:right w:w="49" w:type="dxa"/>
            </w:tcMar>
          </w:tcPr>
          <w:p w14:paraId="356F5873" w14:textId="77777777" w:rsidR="004F2ECD" w:rsidRDefault="004F2ECD" w:rsidP="009C7255">
            <w:pPr>
              <w:spacing w:line="360"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2.見学の目的・</w:t>
            </w:r>
          </w:p>
          <w:p w14:paraId="0BA0F3C5" w14:textId="77777777" w:rsidR="004F2ECD" w:rsidRPr="00BB3A08" w:rsidRDefault="004F2ECD" w:rsidP="009C7255">
            <w:pPr>
              <w:spacing w:line="360"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 xml:space="preserve">　理由</w:t>
            </w:r>
            <w:r w:rsidRPr="006D5CDD">
              <w:rPr>
                <w:rFonts w:ascii="ＭＳ ゴシック" w:eastAsia="ＭＳ ゴシック" w:hAnsi="ＭＳ ゴシック"/>
                <w:color w:val="auto"/>
                <w:sz w:val="22"/>
              </w:rPr>
              <w:t>（具体的に）</w:t>
            </w:r>
          </w:p>
        </w:tc>
        <w:tc>
          <w:tcPr>
            <w:tcW w:w="7371" w:type="dxa"/>
            <w:tcBorders>
              <w:top w:val="single" w:sz="4" w:space="0" w:color="auto"/>
              <w:left w:val="single" w:sz="4" w:space="0" w:color="000000"/>
              <w:bottom w:val="single" w:sz="4" w:space="0" w:color="000000"/>
              <w:right w:val="single" w:sz="4" w:space="0" w:color="000000"/>
            </w:tcBorders>
            <w:tcMar>
              <w:left w:w="49" w:type="dxa"/>
              <w:right w:w="49" w:type="dxa"/>
            </w:tcMar>
          </w:tcPr>
          <w:p w14:paraId="38B484B0" w14:textId="77777777" w:rsidR="004F2ECD" w:rsidRPr="00BB3A08" w:rsidRDefault="004F2ECD" w:rsidP="009C7255">
            <w:pPr>
              <w:spacing w:line="360" w:lineRule="exact"/>
              <w:jc w:val="left"/>
              <w:rPr>
                <w:rFonts w:ascii="ＭＳ ゴシック" w:eastAsia="ＭＳ ゴシック" w:hAnsi="ＭＳ ゴシック" w:hint="default"/>
                <w:color w:val="auto"/>
                <w:sz w:val="18"/>
              </w:rPr>
            </w:pPr>
            <w:r>
              <w:rPr>
                <w:rFonts w:ascii="ＭＳ ゴシック" w:eastAsia="ＭＳ ゴシック" w:hAnsi="ＭＳ ゴシック"/>
                <w:color w:val="auto"/>
                <w:sz w:val="18"/>
              </w:rPr>
              <w:t>例）・どのような技術で、実際にどのように使用しているかを知りたい。</w:t>
            </w:r>
          </w:p>
        </w:tc>
      </w:tr>
      <w:tr w:rsidR="004F2ECD" w:rsidRPr="00BB3A08" w14:paraId="47E3F69C" w14:textId="77777777" w:rsidTr="009C7255">
        <w:trPr>
          <w:trHeight w:val="1270"/>
        </w:trPr>
        <w:tc>
          <w:tcPr>
            <w:tcW w:w="1933" w:type="dxa"/>
            <w:tcBorders>
              <w:top w:val="single" w:sz="4" w:space="0" w:color="auto"/>
              <w:left w:val="single" w:sz="4" w:space="0" w:color="000000"/>
              <w:bottom w:val="single" w:sz="4" w:space="0" w:color="000000"/>
              <w:right w:val="single" w:sz="4" w:space="0" w:color="000000"/>
            </w:tcBorders>
            <w:tcMar>
              <w:left w:w="49" w:type="dxa"/>
              <w:right w:w="49" w:type="dxa"/>
            </w:tcMar>
          </w:tcPr>
          <w:p w14:paraId="1257D9BC" w14:textId="77777777" w:rsidR="004F2ECD" w:rsidRDefault="004F2ECD" w:rsidP="009C7255">
            <w:pPr>
              <w:spacing w:line="360" w:lineRule="exact"/>
              <w:ind w:left="182" w:hangingChars="76" w:hanging="182"/>
              <w:rPr>
                <w:rFonts w:ascii="ＭＳ ゴシック" w:eastAsia="ＭＳ ゴシック" w:hAnsi="ＭＳ ゴシック" w:hint="default"/>
                <w:color w:val="auto"/>
                <w:sz w:val="24"/>
              </w:rPr>
            </w:pPr>
            <w:r>
              <w:rPr>
                <w:rFonts w:ascii="ＭＳ ゴシック" w:eastAsia="ＭＳ ゴシック" w:hAnsi="ＭＳ ゴシック"/>
                <w:color w:val="auto"/>
                <w:sz w:val="24"/>
              </w:rPr>
              <w:t>3.見学内容をどう活かすのか</w:t>
            </w:r>
          </w:p>
        </w:tc>
        <w:tc>
          <w:tcPr>
            <w:tcW w:w="7371" w:type="dxa"/>
            <w:tcBorders>
              <w:top w:val="single" w:sz="4" w:space="0" w:color="auto"/>
              <w:left w:val="single" w:sz="4" w:space="0" w:color="000000"/>
              <w:bottom w:val="single" w:sz="4" w:space="0" w:color="000000"/>
              <w:right w:val="single" w:sz="4" w:space="0" w:color="000000"/>
            </w:tcBorders>
            <w:tcMar>
              <w:left w:w="49" w:type="dxa"/>
              <w:right w:w="49" w:type="dxa"/>
            </w:tcMar>
          </w:tcPr>
          <w:p w14:paraId="4F48C063" w14:textId="77777777" w:rsidR="004F2ECD" w:rsidRDefault="004F2ECD" w:rsidP="009C7255">
            <w:pPr>
              <w:spacing w:line="360" w:lineRule="exact"/>
              <w:jc w:val="left"/>
              <w:rPr>
                <w:rFonts w:ascii="ＭＳ ゴシック" w:eastAsia="ＭＳ ゴシック" w:hAnsi="ＭＳ ゴシック" w:hint="default"/>
                <w:color w:val="auto"/>
                <w:sz w:val="18"/>
              </w:rPr>
            </w:pPr>
            <w:r>
              <w:rPr>
                <w:rFonts w:ascii="ＭＳ ゴシック" w:eastAsia="ＭＳ ゴシック" w:hAnsi="ＭＳ ゴシック"/>
                <w:color w:val="auto"/>
                <w:sz w:val="18"/>
              </w:rPr>
              <w:t>例）・どのような現場で最適に使用できるのかを検討し、我が社でも導入を検討。</w:t>
            </w:r>
          </w:p>
          <w:p w14:paraId="35097BED" w14:textId="77777777" w:rsidR="004F2ECD" w:rsidRPr="006D5CDD" w:rsidRDefault="004F2ECD" w:rsidP="009C7255">
            <w:pPr>
              <w:spacing w:line="360" w:lineRule="exact"/>
              <w:ind w:firstLineChars="200" w:firstLine="360"/>
              <w:jc w:val="left"/>
              <w:rPr>
                <w:rFonts w:ascii="ＭＳ ゴシック" w:eastAsia="ＭＳ ゴシック" w:hAnsi="ＭＳ ゴシック" w:hint="default"/>
                <w:color w:val="auto"/>
                <w:sz w:val="18"/>
              </w:rPr>
            </w:pPr>
            <w:r>
              <w:rPr>
                <w:rFonts w:ascii="ＭＳ ゴシック" w:eastAsia="ＭＳ ゴシック" w:hAnsi="ＭＳ ゴシック"/>
                <w:color w:val="auto"/>
                <w:sz w:val="18"/>
              </w:rPr>
              <w:t>・若手の技術力向上に役立てたい。</w:t>
            </w:r>
          </w:p>
        </w:tc>
      </w:tr>
      <w:tr w:rsidR="004F2ECD" w:rsidRPr="00BB3A08" w14:paraId="717CBAAC" w14:textId="77777777" w:rsidTr="009C7255">
        <w:tc>
          <w:tcPr>
            <w:tcW w:w="1933" w:type="dxa"/>
            <w:vMerge w:val="restart"/>
            <w:tcBorders>
              <w:top w:val="single" w:sz="4" w:space="0" w:color="000000"/>
              <w:left w:val="single" w:sz="4" w:space="0" w:color="000000"/>
              <w:right w:val="single" w:sz="4" w:space="0" w:color="000000"/>
            </w:tcBorders>
            <w:tcMar>
              <w:left w:w="49" w:type="dxa"/>
              <w:right w:w="49" w:type="dxa"/>
            </w:tcMar>
          </w:tcPr>
          <w:p w14:paraId="0F788B67" w14:textId="77777777" w:rsidR="004F2ECD" w:rsidRPr="004514C9" w:rsidRDefault="004F2ECD" w:rsidP="009C7255">
            <w:pPr>
              <w:spacing w:line="360"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4</w:t>
            </w:r>
            <w:r w:rsidRPr="00BB3A08">
              <w:rPr>
                <w:rFonts w:ascii="ＭＳ ゴシック" w:eastAsia="ＭＳ ゴシック" w:hAnsi="ＭＳ ゴシック"/>
                <w:color w:val="auto"/>
                <w:sz w:val="24"/>
              </w:rPr>
              <w:t>.見学希望日</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8A1E5" w14:textId="77777777" w:rsidR="004F2ECD" w:rsidRPr="00BB3A08" w:rsidRDefault="004F2ECD" w:rsidP="009C7255">
            <w:pPr>
              <w:spacing w:line="360" w:lineRule="exact"/>
              <w:jc w:val="left"/>
              <w:rPr>
                <w:rFonts w:ascii="ＭＳ ゴシック" w:eastAsia="ＭＳ ゴシック" w:hAnsi="ＭＳ ゴシック" w:hint="default"/>
                <w:color w:val="auto"/>
                <w:sz w:val="24"/>
              </w:rPr>
            </w:pPr>
            <w:r w:rsidRPr="00BB3A08">
              <w:rPr>
                <w:rFonts w:ascii="ＭＳ ゴシック" w:eastAsia="ＭＳ ゴシック" w:hAnsi="ＭＳ ゴシック"/>
                <w:color w:val="auto"/>
                <w:sz w:val="24"/>
              </w:rPr>
              <w:t>第１希望</w:t>
            </w:r>
          </w:p>
          <w:p w14:paraId="7AB79FDC" w14:textId="77777777" w:rsidR="004F2ECD" w:rsidRPr="00BB3A08" w:rsidRDefault="004F2ECD" w:rsidP="009C7255">
            <w:pPr>
              <w:spacing w:line="360" w:lineRule="exact"/>
              <w:rPr>
                <w:rFonts w:hint="default"/>
                <w:color w:val="auto"/>
              </w:rPr>
            </w:pPr>
            <w:r>
              <w:rPr>
                <w:rFonts w:ascii="ＭＳ ゴシック" w:eastAsia="ＭＳ ゴシック" w:hAnsi="ＭＳ ゴシック"/>
                <w:color w:val="auto"/>
                <w:sz w:val="24"/>
              </w:rPr>
              <w:t xml:space="preserve">　令和</w:t>
            </w:r>
            <w:r w:rsidRPr="00BB3A08">
              <w:rPr>
                <w:rFonts w:ascii="ＭＳ ゴシック" w:eastAsia="ＭＳ ゴシック" w:hAnsi="ＭＳ ゴシック"/>
                <w:color w:val="auto"/>
                <w:sz w:val="24"/>
              </w:rPr>
              <w:t xml:space="preserve">　　年　　月　　日（　）　　時　　分～　　時　　分</w:t>
            </w:r>
          </w:p>
        </w:tc>
      </w:tr>
      <w:tr w:rsidR="004F2ECD" w:rsidRPr="00BB3A08" w14:paraId="3440A1B4" w14:textId="77777777" w:rsidTr="009C7255">
        <w:tc>
          <w:tcPr>
            <w:tcW w:w="1933" w:type="dxa"/>
            <w:vMerge/>
            <w:tcBorders>
              <w:left w:val="single" w:sz="4" w:space="0" w:color="000000"/>
              <w:right w:val="single" w:sz="4" w:space="0" w:color="000000"/>
            </w:tcBorders>
            <w:tcMar>
              <w:left w:w="49" w:type="dxa"/>
              <w:right w:w="49" w:type="dxa"/>
            </w:tcMar>
          </w:tcPr>
          <w:p w14:paraId="59124D26" w14:textId="77777777" w:rsidR="004F2ECD" w:rsidRPr="00BB3A08" w:rsidRDefault="004F2ECD" w:rsidP="009C7255">
            <w:pPr>
              <w:jc w:val="left"/>
              <w:rPr>
                <w:rFonts w:hint="default"/>
                <w:color w:val="auto"/>
              </w:rPr>
            </w:pP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67D9A" w14:textId="77777777" w:rsidR="004F2ECD" w:rsidRPr="00BB3A08" w:rsidRDefault="004F2ECD" w:rsidP="009C7255">
            <w:pPr>
              <w:spacing w:line="360" w:lineRule="exact"/>
              <w:jc w:val="left"/>
              <w:rPr>
                <w:rFonts w:ascii="ＭＳ ゴシック" w:eastAsia="ＭＳ ゴシック" w:hAnsi="ＭＳ ゴシック" w:hint="default"/>
                <w:color w:val="auto"/>
                <w:sz w:val="24"/>
              </w:rPr>
            </w:pPr>
            <w:r w:rsidRPr="00BB3A08">
              <w:rPr>
                <w:rFonts w:ascii="ＭＳ ゴシック" w:eastAsia="ＭＳ ゴシック" w:hAnsi="ＭＳ ゴシック"/>
                <w:color w:val="auto"/>
                <w:sz w:val="24"/>
              </w:rPr>
              <w:t>第２希望</w:t>
            </w:r>
          </w:p>
          <w:p w14:paraId="15AD4BC6" w14:textId="77777777" w:rsidR="004F2ECD" w:rsidRPr="00BB3A08" w:rsidRDefault="004F2ECD" w:rsidP="009C7255">
            <w:pPr>
              <w:spacing w:line="360" w:lineRule="exact"/>
              <w:rPr>
                <w:rFonts w:hint="default"/>
                <w:color w:val="auto"/>
              </w:rPr>
            </w:pPr>
            <w:r>
              <w:rPr>
                <w:rFonts w:ascii="ＭＳ ゴシック" w:eastAsia="ＭＳ ゴシック" w:hAnsi="ＭＳ ゴシック"/>
                <w:color w:val="auto"/>
                <w:sz w:val="24"/>
              </w:rPr>
              <w:t xml:space="preserve">　令和</w:t>
            </w:r>
            <w:r w:rsidRPr="00BB3A08">
              <w:rPr>
                <w:rFonts w:ascii="ＭＳ ゴシック" w:eastAsia="ＭＳ ゴシック" w:hAnsi="ＭＳ ゴシック"/>
                <w:color w:val="auto"/>
                <w:sz w:val="24"/>
              </w:rPr>
              <w:t xml:space="preserve">　　年　　月　　日（　）　　時　　分～　　時　　分</w:t>
            </w:r>
          </w:p>
        </w:tc>
      </w:tr>
      <w:tr w:rsidR="004F2ECD" w:rsidRPr="00BB3A08" w14:paraId="2D767DD7" w14:textId="77777777" w:rsidTr="009C7255">
        <w:tc>
          <w:tcPr>
            <w:tcW w:w="1933" w:type="dxa"/>
            <w:vMerge/>
            <w:tcBorders>
              <w:left w:val="single" w:sz="4" w:space="0" w:color="000000"/>
              <w:bottom w:val="single" w:sz="4" w:space="0" w:color="000000"/>
              <w:right w:val="single" w:sz="4" w:space="0" w:color="000000"/>
            </w:tcBorders>
            <w:tcMar>
              <w:left w:w="49" w:type="dxa"/>
              <w:right w:w="49" w:type="dxa"/>
            </w:tcMar>
          </w:tcPr>
          <w:p w14:paraId="2E8847C4" w14:textId="77777777" w:rsidR="004F2ECD" w:rsidRPr="00BB3A08" w:rsidRDefault="004F2ECD" w:rsidP="009C7255">
            <w:pPr>
              <w:jc w:val="left"/>
              <w:rPr>
                <w:rFonts w:hint="default"/>
                <w:color w:val="auto"/>
              </w:rPr>
            </w:pP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5E7B8" w14:textId="77777777" w:rsidR="004F2ECD" w:rsidRPr="00BB3A08" w:rsidRDefault="004F2ECD" w:rsidP="009C7255">
            <w:pPr>
              <w:spacing w:line="360" w:lineRule="exact"/>
              <w:jc w:val="left"/>
              <w:rPr>
                <w:rFonts w:ascii="ＭＳ ゴシック" w:eastAsia="ＭＳ ゴシック" w:hAnsi="ＭＳ ゴシック" w:hint="default"/>
                <w:color w:val="auto"/>
                <w:sz w:val="24"/>
              </w:rPr>
            </w:pPr>
            <w:r w:rsidRPr="00BB3A08">
              <w:rPr>
                <w:rFonts w:ascii="ＭＳ ゴシック" w:eastAsia="ＭＳ ゴシック" w:hAnsi="ＭＳ ゴシック"/>
                <w:color w:val="auto"/>
                <w:sz w:val="24"/>
              </w:rPr>
              <w:t>第３希望</w:t>
            </w:r>
          </w:p>
          <w:p w14:paraId="58075C8D" w14:textId="77777777" w:rsidR="004F2ECD" w:rsidRPr="00BB3A08" w:rsidRDefault="004F2ECD" w:rsidP="009C7255">
            <w:pPr>
              <w:spacing w:line="360" w:lineRule="exact"/>
              <w:rPr>
                <w:rFonts w:hint="default"/>
                <w:color w:val="auto"/>
              </w:rPr>
            </w:pPr>
            <w:r>
              <w:rPr>
                <w:rFonts w:ascii="ＭＳ ゴシック" w:eastAsia="ＭＳ ゴシック" w:hAnsi="ＭＳ ゴシック"/>
                <w:color w:val="auto"/>
                <w:sz w:val="24"/>
              </w:rPr>
              <w:t xml:space="preserve">　令和</w:t>
            </w:r>
            <w:r w:rsidRPr="00BB3A08">
              <w:rPr>
                <w:rFonts w:ascii="ＭＳ ゴシック" w:eastAsia="ＭＳ ゴシック" w:hAnsi="ＭＳ ゴシック"/>
                <w:color w:val="auto"/>
                <w:sz w:val="24"/>
              </w:rPr>
              <w:t xml:space="preserve">　　年　　月　　日（　）　　時　　分～　　時　　分</w:t>
            </w:r>
          </w:p>
        </w:tc>
      </w:tr>
      <w:tr w:rsidR="004F2ECD" w:rsidRPr="00BB3A08" w14:paraId="7DF8925F" w14:textId="77777777" w:rsidTr="009C7255">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7B2C" w14:textId="77777777" w:rsidR="004F2ECD" w:rsidRPr="00BB3A08" w:rsidRDefault="004F2ECD" w:rsidP="009C7255">
            <w:pPr>
              <w:spacing w:line="360" w:lineRule="exact"/>
              <w:jc w:val="left"/>
              <w:rPr>
                <w:rFonts w:eastAsia="Century" w:hint="default"/>
                <w:color w:val="auto"/>
              </w:rPr>
            </w:pPr>
            <w:r>
              <w:rPr>
                <w:rFonts w:ascii="ＭＳ ゴシック" w:eastAsia="ＭＳ ゴシック" w:hAnsi="ＭＳ ゴシック" w:hint="default"/>
                <w:color w:val="auto"/>
                <w:sz w:val="24"/>
              </w:rPr>
              <w:t>5</w:t>
            </w:r>
            <w:r w:rsidRPr="00BB3A08">
              <w:rPr>
                <w:rFonts w:ascii="ＭＳ ゴシック" w:eastAsia="ＭＳ ゴシック" w:hAnsi="ＭＳ ゴシック"/>
                <w:color w:val="auto"/>
                <w:sz w:val="24"/>
              </w:rPr>
              <w:t>.見学予定人数</w:t>
            </w:r>
          </w:p>
          <w:p w14:paraId="1A700733" w14:textId="77777777" w:rsidR="004F2ECD" w:rsidRPr="00BB3A08" w:rsidRDefault="004F2ECD" w:rsidP="009C7255">
            <w:pPr>
              <w:jc w:val="left"/>
              <w:rPr>
                <w:rFonts w:hint="default"/>
                <w:color w:val="auto"/>
              </w:rPr>
            </w:pP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0FC8D" w14:textId="77777777" w:rsidR="004F2ECD" w:rsidRPr="00BB3A08" w:rsidRDefault="004F2ECD" w:rsidP="009C7255">
            <w:pPr>
              <w:spacing w:line="360" w:lineRule="exact"/>
              <w:jc w:val="left"/>
              <w:rPr>
                <w:rFonts w:eastAsia="Century" w:hint="default"/>
                <w:color w:val="auto"/>
              </w:rPr>
            </w:pPr>
            <w:r w:rsidRPr="00BB3A08">
              <w:rPr>
                <w:rFonts w:ascii="ＭＳ ゴシック" w:eastAsia="ＭＳ ゴシック" w:hAnsi="ＭＳ ゴシック"/>
                <w:color w:val="auto"/>
                <w:sz w:val="24"/>
              </w:rPr>
              <w:t>合計（　　　　）人</w:t>
            </w:r>
          </w:p>
          <w:p w14:paraId="2A75A2F0" w14:textId="77777777" w:rsidR="004F2ECD" w:rsidRPr="00BB3A08" w:rsidRDefault="004F2ECD" w:rsidP="009C7255">
            <w:pPr>
              <w:spacing w:line="360" w:lineRule="exact"/>
              <w:rPr>
                <w:rFonts w:hint="default"/>
                <w:color w:val="auto"/>
              </w:rPr>
            </w:pPr>
            <w:r w:rsidRPr="00BB3A08">
              <w:rPr>
                <w:rFonts w:ascii="ＭＳ ゴシック" w:eastAsia="ＭＳ ゴシック" w:hAnsi="ＭＳ ゴシック"/>
                <w:color w:val="auto"/>
                <w:sz w:val="16"/>
              </w:rPr>
              <w:t>見学予定人数の内、小学生（　　　）人、60歳以上（　　　）人、訪日外国人（　　　　　）人</w:t>
            </w:r>
          </w:p>
        </w:tc>
      </w:tr>
      <w:tr w:rsidR="004F2ECD" w:rsidRPr="00BB3A08" w14:paraId="5FE424ED" w14:textId="77777777" w:rsidTr="009C7255">
        <w:tc>
          <w:tcPr>
            <w:tcW w:w="1933" w:type="dxa"/>
            <w:vMerge w:val="restart"/>
            <w:tcBorders>
              <w:top w:val="single" w:sz="4" w:space="0" w:color="000000"/>
              <w:left w:val="single" w:sz="4" w:space="0" w:color="000000"/>
              <w:right w:val="single" w:sz="4" w:space="0" w:color="000000"/>
            </w:tcBorders>
            <w:tcMar>
              <w:left w:w="49" w:type="dxa"/>
              <w:right w:w="49" w:type="dxa"/>
            </w:tcMar>
          </w:tcPr>
          <w:p w14:paraId="441447C3" w14:textId="77777777" w:rsidR="004F2ECD" w:rsidRPr="00BB3A08" w:rsidRDefault="004F2ECD" w:rsidP="009C7255">
            <w:pPr>
              <w:spacing w:line="360" w:lineRule="exact"/>
              <w:rPr>
                <w:rFonts w:hint="default"/>
                <w:color w:val="auto"/>
              </w:rPr>
            </w:pPr>
            <w:r>
              <w:rPr>
                <w:rFonts w:ascii="ＭＳ ゴシック" w:eastAsia="ＭＳ ゴシック" w:hAnsi="ＭＳ ゴシック"/>
                <w:color w:val="auto"/>
                <w:sz w:val="24"/>
              </w:rPr>
              <w:t>6</w:t>
            </w:r>
            <w:r w:rsidRPr="00BB3A08">
              <w:rPr>
                <w:rFonts w:ascii="ＭＳ ゴシック" w:eastAsia="ＭＳ ゴシック" w:hAnsi="ＭＳ ゴシック"/>
                <w:color w:val="auto"/>
                <w:sz w:val="24"/>
              </w:rPr>
              <w:t>.代表者</w:t>
            </w:r>
          </w:p>
          <w:p w14:paraId="5911EA6A" w14:textId="77777777" w:rsidR="004F2ECD" w:rsidRPr="00BB3A08" w:rsidRDefault="004F2ECD" w:rsidP="009C7255">
            <w:pPr>
              <w:jc w:val="left"/>
              <w:rPr>
                <w:rFonts w:hint="default"/>
                <w:color w:val="auto"/>
              </w:rPr>
            </w:pPr>
          </w:p>
          <w:p w14:paraId="1F5AD7E6" w14:textId="77777777" w:rsidR="004F2ECD" w:rsidRPr="00BB3A08" w:rsidRDefault="004F2ECD" w:rsidP="009C7255">
            <w:pPr>
              <w:jc w:val="left"/>
              <w:rPr>
                <w:rFonts w:hint="default"/>
                <w:color w:val="auto"/>
              </w:rPr>
            </w:pPr>
          </w:p>
          <w:p w14:paraId="7B1961E7" w14:textId="77777777" w:rsidR="004F2ECD" w:rsidRPr="00BB3A08" w:rsidRDefault="004F2ECD" w:rsidP="009C7255">
            <w:pPr>
              <w:jc w:val="left"/>
              <w:rPr>
                <w:rFonts w:hint="default"/>
                <w:color w:val="auto"/>
              </w:rPr>
            </w:pPr>
          </w:p>
          <w:p w14:paraId="17CDC279" w14:textId="77777777" w:rsidR="004F2ECD" w:rsidRPr="00BB3A08" w:rsidRDefault="004F2ECD" w:rsidP="009C7255">
            <w:pPr>
              <w:jc w:val="left"/>
              <w:rPr>
                <w:rFonts w:hint="default"/>
                <w:color w:val="auto"/>
              </w:rPr>
            </w:pP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A50A2" w14:textId="77777777" w:rsidR="004F2ECD" w:rsidRPr="00BB3A08" w:rsidRDefault="004F2ECD" w:rsidP="009C7255">
            <w:pPr>
              <w:spacing w:line="360" w:lineRule="exact"/>
              <w:rPr>
                <w:rFonts w:hint="default"/>
                <w:color w:val="auto"/>
              </w:rPr>
            </w:pPr>
            <w:r w:rsidRPr="00BB3A08">
              <w:rPr>
                <w:rFonts w:ascii="ＭＳ ゴシック" w:eastAsia="ＭＳ ゴシック" w:hAnsi="ＭＳ ゴシック"/>
                <w:color w:val="auto"/>
                <w:sz w:val="24"/>
              </w:rPr>
              <w:t>（１）所属団体名等</w:t>
            </w:r>
          </w:p>
        </w:tc>
      </w:tr>
      <w:tr w:rsidR="004F2ECD" w:rsidRPr="00BB3A08" w14:paraId="63C24739" w14:textId="77777777" w:rsidTr="009C7255">
        <w:tc>
          <w:tcPr>
            <w:tcW w:w="1933" w:type="dxa"/>
            <w:vMerge/>
            <w:tcBorders>
              <w:left w:val="single" w:sz="4" w:space="0" w:color="000000"/>
              <w:right w:val="single" w:sz="4" w:space="0" w:color="000000"/>
            </w:tcBorders>
            <w:tcMar>
              <w:left w:w="49" w:type="dxa"/>
              <w:right w:w="49" w:type="dxa"/>
            </w:tcMar>
          </w:tcPr>
          <w:p w14:paraId="4E697C47" w14:textId="77777777" w:rsidR="004F2ECD" w:rsidRPr="00BB3A08" w:rsidRDefault="004F2ECD" w:rsidP="009C7255">
            <w:pPr>
              <w:jc w:val="left"/>
              <w:rPr>
                <w:rFonts w:hint="default"/>
                <w:color w:val="auto"/>
              </w:rPr>
            </w:pP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18403" w14:textId="77777777" w:rsidR="004F2ECD" w:rsidRPr="00BB3A08" w:rsidRDefault="004F2ECD" w:rsidP="009C7255">
            <w:pPr>
              <w:spacing w:line="360" w:lineRule="exact"/>
              <w:rPr>
                <w:rFonts w:hint="default"/>
                <w:color w:val="auto"/>
              </w:rPr>
            </w:pPr>
            <w:r w:rsidRPr="00BB3A08">
              <w:rPr>
                <w:rFonts w:ascii="ＭＳ ゴシック" w:eastAsia="ＭＳ ゴシック" w:hAnsi="ＭＳ ゴシック"/>
                <w:color w:val="auto"/>
                <w:sz w:val="24"/>
              </w:rPr>
              <w:t>（２）ご担当者名</w:t>
            </w:r>
          </w:p>
        </w:tc>
      </w:tr>
      <w:tr w:rsidR="004F2ECD" w:rsidRPr="00BB3A08" w14:paraId="0501CC77" w14:textId="77777777" w:rsidTr="009C7255">
        <w:tc>
          <w:tcPr>
            <w:tcW w:w="1933" w:type="dxa"/>
            <w:vMerge/>
            <w:tcBorders>
              <w:left w:val="single" w:sz="4" w:space="0" w:color="000000"/>
              <w:bottom w:val="single" w:sz="4" w:space="0" w:color="auto"/>
              <w:right w:val="single" w:sz="4" w:space="0" w:color="000000"/>
            </w:tcBorders>
            <w:tcMar>
              <w:left w:w="49" w:type="dxa"/>
              <w:right w:w="49" w:type="dxa"/>
            </w:tcMar>
          </w:tcPr>
          <w:p w14:paraId="2F333145" w14:textId="77777777" w:rsidR="004F2ECD" w:rsidRPr="00BB3A08" w:rsidRDefault="004F2ECD" w:rsidP="009C7255">
            <w:pPr>
              <w:jc w:val="left"/>
              <w:rPr>
                <w:rFonts w:hint="default"/>
                <w:color w:val="auto"/>
              </w:rPr>
            </w:pP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5FC8E" w14:textId="77777777" w:rsidR="004F2ECD" w:rsidRPr="00BB3A08" w:rsidRDefault="004F2ECD" w:rsidP="009C7255">
            <w:pPr>
              <w:spacing w:line="360" w:lineRule="exact"/>
              <w:jc w:val="left"/>
              <w:rPr>
                <w:rFonts w:ascii="ＭＳ ゴシック" w:eastAsia="ＭＳ ゴシック" w:hAnsi="ＭＳ ゴシック" w:hint="default"/>
                <w:color w:val="auto"/>
                <w:sz w:val="24"/>
              </w:rPr>
            </w:pPr>
            <w:r w:rsidRPr="00BB3A08">
              <w:rPr>
                <w:rFonts w:ascii="ＭＳ ゴシック" w:eastAsia="ＭＳ ゴシック" w:hAnsi="ＭＳ ゴシック"/>
                <w:color w:val="auto"/>
                <w:sz w:val="24"/>
              </w:rPr>
              <w:t>（３）連絡先</w:t>
            </w:r>
          </w:p>
          <w:p w14:paraId="4CE6C148" w14:textId="77777777" w:rsidR="004F2ECD" w:rsidRPr="00BB3A08" w:rsidRDefault="004F2ECD" w:rsidP="009C7255">
            <w:pPr>
              <w:spacing w:line="360" w:lineRule="exact"/>
              <w:ind w:firstLine="576"/>
              <w:rPr>
                <w:rFonts w:ascii="ＭＳ ゴシック" w:eastAsia="ＭＳ ゴシック" w:hAnsi="ＭＳ ゴシック" w:hint="default"/>
                <w:color w:val="auto"/>
                <w:sz w:val="24"/>
                <w:u w:val="single" w:color="000000"/>
              </w:rPr>
            </w:pPr>
            <w:r w:rsidRPr="00BB3A08">
              <w:rPr>
                <w:rFonts w:ascii="ＭＳ ゴシック" w:eastAsia="ＭＳ ゴシック" w:hAnsi="ＭＳ ゴシック"/>
                <w:color w:val="auto"/>
                <w:sz w:val="24"/>
                <w:u w:val="single" w:color="000000"/>
              </w:rPr>
              <w:t xml:space="preserve">電話　　　　　　　－　　　　－　　　　　　　　　　</w:t>
            </w:r>
          </w:p>
          <w:p w14:paraId="4B91BDFF" w14:textId="77777777" w:rsidR="004F2ECD" w:rsidRPr="00BB3A08" w:rsidRDefault="004F2ECD" w:rsidP="009C7255">
            <w:pPr>
              <w:spacing w:line="360" w:lineRule="exact"/>
              <w:ind w:firstLine="576"/>
              <w:rPr>
                <w:rFonts w:ascii="ＭＳ ゴシック" w:eastAsia="ＭＳ ゴシック" w:hAnsi="ＭＳ ゴシック" w:hint="default"/>
                <w:color w:val="auto"/>
                <w:sz w:val="24"/>
                <w:u w:val="single" w:color="000000"/>
              </w:rPr>
            </w:pPr>
            <w:r w:rsidRPr="00BB3A08">
              <w:rPr>
                <w:rFonts w:ascii="ＭＳ ゴシック" w:eastAsia="ＭＳ ゴシック" w:hAnsi="ＭＳ ゴシック"/>
                <w:color w:val="auto"/>
                <w:sz w:val="24"/>
                <w:u w:val="single" w:color="000000"/>
              </w:rPr>
              <w:t xml:space="preserve">ＦＡＸ　　　　　　－　　　　－　　　　　　　　　　</w:t>
            </w:r>
          </w:p>
          <w:p w14:paraId="3132CD7C" w14:textId="77777777" w:rsidR="004F2ECD" w:rsidRPr="00BB3A08" w:rsidRDefault="004F2ECD" w:rsidP="009C7255">
            <w:pPr>
              <w:spacing w:line="360" w:lineRule="exact"/>
              <w:ind w:firstLine="576"/>
              <w:rPr>
                <w:rFonts w:hint="default"/>
                <w:color w:val="auto"/>
              </w:rPr>
            </w:pPr>
            <w:r w:rsidRPr="00BB3A08">
              <w:rPr>
                <w:rFonts w:ascii="ＭＳ ゴシック" w:eastAsia="ＭＳ ゴシック" w:hAnsi="ＭＳ ゴシック"/>
                <w:color w:val="auto"/>
                <w:sz w:val="24"/>
                <w:u w:val="single" w:color="000000"/>
              </w:rPr>
              <w:t xml:space="preserve">Email　　　　　　　　　　　　　＠　　　　　　 　　</w:t>
            </w:r>
          </w:p>
        </w:tc>
      </w:tr>
      <w:tr w:rsidR="004F2ECD" w:rsidRPr="00BB3A08" w14:paraId="23866E38" w14:textId="77777777" w:rsidTr="009C7255">
        <w:trPr>
          <w:trHeight w:val="695"/>
        </w:trPr>
        <w:tc>
          <w:tcPr>
            <w:tcW w:w="1933" w:type="dxa"/>
            <w:tcBorders>
              <w:top w:val="nil"/>
              <w:left w:val="single" w:sz="4" w:space="0" w:color="000000"/>
              <w:bottom w:val="single" w:sz="4" w:space="0" w:color="000000"/>
              <w:right w:val="single" w:sz="4" w:space="0" w:color="000000"/>
            </w:tcBorders>
            <w:tcMar>
              <w:left w:w="49" w:type="dxa"/>
              <w:right w:w="49" w:type="dxa"/>
            </w:tcMar>
            <w:vAlign w:val="center"/>
          </w:tcPr>
          <w:p w14:paraId="310DB079" w14:textId="77777777" w:rsidR="004F2ECD" w:rsidRPr="00BB3A08" w:rsidRDefault="004F2ECD" w:rsidP="009C7255">
            <w:pPr>
              <w:spacing w:line="360" w:lineRule="exact"/>
              <w:jc w:val="lef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t>7</w:t>
            </w:r>
            <w:r w:rsidRPr="00BB3A08">
              <w:rPr>
                <w:rFonts w:ascii="ＭＳ ゴシック" w:eastAsia="ＭＳ ゴシック" w:hAnsi="ＭＳ ゴシック"/>
                <w:color w:val="auto"/>
                <w:sz w:val="24"/>
              </w:rPr>
              <w:t>.現場までの</w:t>
            </w:r>
          </w:p>
          <w:p w14:paraId="7537D11E" w14:textId="77777777" w:rsidR="004F2ECD" w:rsidRPr="00BB3A08" w:rsidRDefault="004F2ECD" w:rsidP="009C7255">
            <w:pPr>
              <w:spacing w:line="360" w:lineRule="exact"/>
              <w:ind w:firstLineChars="76" w:firstLine="182"/>
              <w:jc w:val="left"/>
              <w:rPr>
                <w:rFonts w:hint="default"/>
                <w:color w:val="auto"/>
              </w:rPr>
            </w:pPr>
            <w:r w:rsidRPr="00BB3A08">
              <w:rPr>
                <w:rFonts w:ascii="ＭＳ ゴシック" w:eastAsia="ＭＳ ゴシック" w:hAnsi="ＭＳ ゴシック"/>
                <w:color w:val="auto"/>
                <w:sz w:val="24"/>
              </w:rPr>
              <w:t>交通手段</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E70D1" w14:textId="77777777" w:rsidR="004F2ECD" w:rsidRPr="00BB3A08" w:rsidRDefault="004F2ECD" w:rsidP="009C7255">
            <w:pPr>
              <w:jc w:val="left"/>
              <w:rPr>
                <w:rFonts w:ascii="ＭＳ ゴシック" w:eastAsia="ＭＳ ゴシック" w:hAnsi="ＭＳ ゴシック" w:hint="default"/>
                <w:color w:val="auto"/>
              </w:rPr>
            </w:pPr>
            <w:r w:rsidRPr="00BB3A08">
              <w:rPr>
                <w:rFonts w:ascii="ＭＳ ゴシック" w:eastAsia="ＭＳ ゴシック" w:hAnsi="ＭＳ ゴシック"/>
                <w:color w:val="auto"/>
              </w:rPr>
              <w:t>（　）大型バス （　）マイクロバス （　）乗用車 （　）電車 （　）徒歩</w:t>
            </w:r>
          </w:p>
          <w:p w14:paraId="371B0B1F" w14:textId="77777777" w:rsidR="004F2ECD" w:rsidRPr="00BB3A08" w:rsidRDefault="004F2ECD" w:rsidP="009C7255">
            <w:pPr>
              <w:jc w:val="left"/>
              <w:rPr>
                <w:rFonts w:hint="default"/>
                <w:color w:val="auto"/>
              </w:rPr>
            </w:pPr>
            <w:r w:rsidRPr="00BB3A08">
              <w:rPr>
                <w:rFonts w:ascii="ＭＳ ゴシック" w:eastAsia="ＭＳ ゴシック" w:hAnsi="ＭＳ ゴシック"/>
                <w:color w:val="auto"/>
              </w:rPr>
              <w:t xml:space="preserve">　　　　</w:t>
            </w:r>
            <w:r w:rsidRPr="00BB3A08">
              <w:rPr>
                <w:rFonts w:ascii="ＭＳ ゴシック" w:eastAsia="ＭＳ ゴシック" w:hAnsi="ＭＳ ゴシック"/>
                <w:color w:val="auto"/>
                <w:u w:val="single"/>
              </w:rPr>
              <w:t xml:space="preserve">　　台</w:t>
            </w:r>
            <w:r w:rsidRPr="00BB3A08">
              <w:rPr>
                <w:rFonts w:ascii="ＭＳ ゴシック" w:eastAsia="ＭＳ ゴシック" w:hAnsi="ＭＳ ゴシック"/>
                <w:color w:val="auto"/>
              </w:rPr>
              <w:t xml:space="preserve">　　　　　　</w:t>
            </w:r>
            <w:r w:rsidRPr="00BB3A08">
              <w:rPr>
                <w:rFonts w:ascii="ＭＳ ゴシック" w:eastAsia="ＭＳ ゴシック" w:hAnsi="ＭＳ ゴシック"/>
                <w:color w:val="auto"/>
                <w:u w:val="single"/>
              </w:rPr>
              <w:t xml:space="preserve">　　 台</w:t>
            </w:r>
            <w:r w:rsidRPr="00BB3A08">
              <w:rPr>
                <w:rFonts w:ascii="ＭＳ ゴシック" w:eastAsia="ＭＳ ゴシック" w:hAnsi="ＭＳ ゴシック"/>
                <w:color w:val="auto"/>
              </w:rPr>
              <w:t xml:space="preserve">　 　　</w:t>
            </w:r>
            <w:r w:rsidRPr="00BB3A08">
              <w:rPr>
                <w:rFonts w:ascii="ＭＳ ゴシック" w:eastAsia="ＭＳ ゴシック" w:hAnsi="ＭＳ ゴシック"/>
                <w:color w:val="auto"/>
                <w:u w:val="single"/>
              </w:rPr>
              <w:t xml:space="preserve">　　台</w:t>
            </w:r>
          </w:p>
        </w:tc>
      </w:tr>
      <w:tr w:rsidR="004F2ECD" w14:paraId="00EE3D92" w14:textId="77777777" w:rsidTr="009C7255">
        <w:trPr>
          <w:trHeight w:val="841"/>
        </w:trPr>
        <w:tc>
          <w:tcPr>
            <w:tcW w:w="1933" w:type="dxa"/>
            <w:tcBorders>
              <w:top w:val="single" w:sz="4" w:space="0" w:color="000000"/>
              <w:left w:val="single" w:sz="4" w:space="0" w:color="000000"/>
              <w:bottom w:val="single" w:sz="4" w:space="0" w:color="auto"/>
              <w:right w:val="single" w:sz="4" w:space="0" w:color="000000"/>
            </w:tcBorders>
            <w:tcMar>
              <w:left w:w="49" w:type="dxa"/>
              <w:right w:w="49" w:type="dxa"/>
            </w:tcMar>
          </w:tcPr>
          <w:p w14:paraId="773F1888" w14:textId="77777777" w:rsidR="004F2ECD" w:rsidRDefault="004F2ECD" w:rsidP="009C7255">
            <w:pPr>
              <w:spacing w:line="360" w:lineRule="exact"/>
              <w:jc w:val="left"/>
              <w:rPr>
                <w:rFonts w:hint="default"/>
              </w:rPr>
            </w:pPr>
            <w:r>
              <w:rPr>
                <w:rFonts w:ascii="ＭＳ ゴシック" w:eastAsia="ＭＳ ゴシック" w:hAnsi="ＭＳ ゴシック"/>
                <w:sz w:val="24"/>
              </w:rPr>
              <w:t>8.備考</w:t>
            </w:r>
          </w:p>
          <w:p w14:paraId="4A9D1078" w14:textId="77777777" w:rsidR="004F2ECD" w:rsidRDefault="004F2ECD" w:rsidP="009C7255">
            <w:pPr>
              <w:spacing w:line="360" w:lineRule="exact"/>
              <w:ind w:firstLineChars="100" w:firstLine="210"/>
              <w:jc w:val="left"/>
              <w:rPr>
                <w:rFonts w:hint="default"/>
              </w:rPr>
            </w:pPr>
          </w:p>
        </w:tc>
        <w:tc>
          <w:tcPr>
            <w:tcW w:w="7371" w:type="dxa"/>
            <w:tcBorders>
              <w:top w:val="single" w:sz="4" w:space="0" w:color="000000"/>
              <w:left w:val="single" w:sz="4" w:space="0" w:color="000000"/>
              <w:bottom w:val="single" w:sz="4" w:space="0" w:color="auto"/>
              <w:right w:val="single" w:sz="4" w:space="0" w:color="000000"/>
            </w:tcBorders>
            <w:tcMar>
              <w:left w:w="49" w:type="dxa"/>
              <w:right w:w="49" w:type="dxa"/>
            </w:tcMar>
          </w:tcPr>
          <w:p w14:paraId="068D9733" w14:textId="77777777" w:rsidR="004F2ECD" w:rsidRDefault="004F2ECD" w:rsidP="009C7255">
            <w:pPr>
              <w:spacing w:line="360" w:lineRule="exact"/>
              <w:jc w:val="left"/>
              <w:rPr>
                <w:rFonts w:hint="default"/>
              </w:rPr>
            </w:pPr>
          </w:p>
        </w:tc>
      </w:tr>
    </w:tbl>
    <w:p w14:paraId="4EBCCCCD" w14:textId="77777777" w:rsidR="004F2ECD" w:rsidRDefault="004F2ECD" w:rsidP="004F2ECD">
      <w:pPr>
        <w:pStyle w:val="Word"/>
        <w:ind w:right="201"/>
        <w:jc w:val="left"/>
        <w:rPr>
          <w:rFonts w:ascii="ＭＳ ゴシック" w:eastAsia="ＭＳ ゴシック" w:hAnsi="ＭＳ ゴシック" w:hint="default"/>
          <w:sz w:val="18"/>
        </w:rPr>
      </w:pPr>
      <w:r>
        <w:rPr>
          <w:rFonts w:ascii="ＭＳ ゴシック" w:eastAsia="ＭＳ ゴシック" w:hAnsi="ＭＳ ゴシック"/>
          <w:sz w:val="18"/>
        </w:rPr>
        <w:t>【本書にて申込みされた段階で、以下の事項についてご了承していただいたものとします。】</w:t>
      </w:r>
    </w:p>
    <w:p w14:paraId="3C09A83F" w14:textId="77777777" w:rsidR="004F2ECD" w:rsidRPr="003A7D99" w:rsidRDefault="004F2ECD" w:rsidP="004F2ECD">
      <w:pPr>
        <w:pStyle w:val="Word"/>
        <w:numPr>
          <w:ilvl w:val="0"/>
          <w:numId w:val="1"/>
        </w:numPr>
        <w:ind w:right="210"/>
        <w:rPr>
          <w:rFonts w:ascii="ＭＳ ゴシック" w:eastAsia="ＭＳ ゴシック" w:hAnsi="ＭＳ ゴシック" w:hint="default"/>
          <w:sz w:val="17"/>
          <w:szCs w:val="17"/>
        </w:rPr>
      </w:pPr>
      <w:r w:rsidRPr="003A7D99">
        <w:rPr>
          <w:rFonts w:ascii="ＭＳ ゴシック" w:eastAsia="ＭＳ ゴシック" w:hAnsi="ＭＳ ゴシック"/>
          <w:sz w:val="17"/>
          <w:szCs w:val="17"/>
        </w:rPr>
        <w:t>目的・理由・活用方針等を具体的に記載いただけない場合や記載内容によってはご希望にそえない事があります。</w:t>
      </w:r>
    </w:p>
    <w:p w14:paraId="59883AAC" w14:textId="77777777" w:rsidR="004F2ECD" w:rsidRPr="00B1159C" w:rsidRDefault="004F2ECD" w:rsidP="004F2ECD">
      <w:pPr>
        <w:pStyle w:val="Word"/>
        <w:numPr>
          <w:ilvl w:val="0"/>
          <w:numId w:val="1"/>
        </w:numPr>
        <w:ind w:right="210"/>
        <w:rPr>
          <w:rFonts w:hint="default"/>
          <w:sz w:val="17"/>
          <w:szCs w:val="17"/>
        </w:rPr>
      </w:pPr>
      <w:r>
        <w:rPr>
          <w:rFonts w:ascii="ＭＳ ゴシック" w:eastAsia="ＭＳ ゴシック" w:hAnsi="ＭＳ ゴシック"/>
          <w:sz w:val="17"/>
          <w:szCs w:val="17"/>
        </w:rPr>
        <w:t>工事</w:t>
      </w:r>
      <w:r w:rsidRPr="00B1159C">
        <w:rPr>
          <w:rFonts w:ascii="ＭＳ ゴシック" w:eastAsia="ＭＳ ゴシック" w:hAnsi="ＭＳ ゴシック"/>
          <w:sz w:val="17"/>
          <w:szCs w:val="17"/>
        </w:rPr>
        <w:t>進捗や</w:t>
      </w:r>
      <w:r>
        <w:rPr>
          <w:rFonts w:ascii="ＭＳ ゴシック" w:eastAsia="ＭＳ ゴシック" w:hAnsi="ＭＳ ゴシック"/>
          <w:sz w:val="17"/>
          <w:szCs w:val="17"/>
        </w:rPr>
        <w:t>職員の業務</w:t>
      </w:r>
      <w:r w:rsidRPr="00B1159C">
        <w:rPr>
          <w:rFonts w:ascii="ＭＳ ゴシック" w:eastAsia="ＭＳ ゴシック" w:hAnsi="ＭＳ ゴシック"/>
          <w:sz w:val="17"/>
          <w:szCs w:val="17"/>
        </w:rPr>
        <w:t>都合</w:t>
      </w:r>
      <w:r>
        <w:rPr>
          <w:rFonts w:ascii="ＭＳ ゴシック" w:eastAsia="ＭＳ ゴシック" w:hAnsi="ＭＳ ゴシック"/>
          <w:sz w:val="17"/>
          <w:szCs w:val="17"/>
        </w:rPr>
        <w:t>、他の見学申込み</w:t>
      </w:r>
      <w:r w:rsidRPr="00B1159C">
        <w:rPr>
          <w:rFonts w:ascii="ＭＳ ゴシック" w:eastAsia="ＭＳ ゴシック" w:hAnsi="ＭＳ ゴシック"/>
          <w:sz w:val="17"/>
          <w:szCs w:val="17"/>
        </w:rPr>
        <w:t>状況</w:t>
      </w:r>
      <w:r>
        <w:rPr>
          <w:rFonts w:ascii="ＭＳ ゴシック" w:eastAsia="ＭＳ ゴシック" w:hAnsi="ＭＳ ゴシック"/>
          <w:sz w:val="17"/>
          <w:szCs w:val="17"/>
        </w:rPr>
        <w:t>等</w:t>
      </w:r>
      <w:r w:rsidRPr="00B1159C">
        <w:rPr>
          <w:rFonts w:ascii="ＭＳ ゴシック" w:eastAsia="ＭＳ ゴシック" w:hAnsi="ＭＳ ゴシック"/>
          <w:sz w:val="17"/>
          <w:szCs w:val="17"/>
        </w:rPr>
        <w:t>により、ご希望にそえない場合があります。</w:t>
      </w:r>
    </w:p>
    <w:p w14:paraId="5A3FC4C1" w14:textId="77777777" w:rsidR="004F2ECD" w:rsidRPr="00B1159C" w:rsidRDefault="004F2ECD" w:rsidP="004F2ECD">
      <w:pPr>
        <w:pStyle w:val="Word"/>
        <w:numPr>
          <w:ilvl w:val="0"/>
          <w:numId w:val="1"/>
        </w:numPr>
        <w:ind w:right="201"/>
        <w:rPr>
          <w:rFonts w:hint="default"/>
          <w:sz w:val="17"/>
          <w:szCs w:val="17"/>
        </w:rPr>
      </w:pPr>
      <w:r w:rsidRPr="00B1159C">
        <w:rPr>
          <w:rFonts w:ascii="ＭＳ ゴシック" w:eastAsia="ＭＳ ゴシック" w:hAnsi="ＭＳ ゴシック"/>
          <w:sz w:val="17"/>
          <w:szCs w:val="17"/>
        </w:rPr>
        <w:t>交通費</w:t>
      </w:r>
      <w:r>
        <w:rPr>
          <w:rFonts w:ascii="ＭＳ ゴシック" w:eastAsia="ＭＳ ゴシック" w:hAnsi="ＭＳ ゴシック"/>
          <w:sz w:val="17"/>
          <w:szCs w:val="17"/>
        </w:rPr>
        <w:t>や</w:t>
      </w:r>
      <w:r w:rsidRPr="00217E02">
        <w:rPr>
          <w:rFonts w:ascii="ＭＳ ゴシック" w:eastAsia="ＭＳ ゴシック" w:hAnsi="ＭＳ ゴシック"/>
          <w:sz w:val="17"/>
          <w:szCs w:val="17"/>
        </w:rPr>
        <w:t>傷害事故に係る保険料</w:t>
      </w:r>
      <w:r w:rsidRPr="00B1159C">
        <w:rPr>
          <w:rFonts w:ascii="ＭＳ ゴシック" w:eastAsia="ＭＳ ゴシック" w:hAnsi="ＭＳ ゴシック"/>
          <w:sz w:val="17"/>
          <w:szCs w:val="17"/>
        </w:rPr>
        <w:t>は、</w:t>
      </w:r>
      <w:r>
        <w:rPr>
          <w:rFonts w:ascii="ＭＳ ゴシック" w:eastAsia="ＭＳ ゴシック" w:hAnsi="ＭＳ ゴシック"/>
          <w:sz w:val="17"/>
          <w:szCs w:val="17"/>
        </w:rPr>
        <w:t>見学者でご</w:t>
      </w:r>
      <w:r w:rsidRPr="00B1159C">
        <w:rPr>
          <w:rFonts w:ascii="ＭＳ ゴシック" w:eastAsia="ＭＳ ゴシック" w:hAnsi="ＭＳ ゴシック"/>
          <w:sz w:val="17"/>
          <w:szCs w:val="17"/>
        </w:rPr>
        <w:t>負担</w:t>
      </w:r>
      <w:r>
        <w:rPr>
          <w:rFonts w:ascii="ＭＳ ゴシック" w:eastAsia="ＭＳ ゴシック" w:hAnsi="ＭＳ ゴシック"/>
          <w:sz w:val="17"/>
          <w:szCs w:val="17"/>
        </w:rPr>
        <w:t>願います</w:t>
      </w:r>
      <w:r w:rsidRPr="00B1159C">
        <w:rPr>
          <w:rFonts w:ascii="ＭＳ ゴシック" w:eastAsia="ＭＳ ゴシック" w:hAnsi="ＭＳ ゴシック"/>
          <w:sz w:val="17"/>
          <w:szCs w:val="17"/>
        </w:rPr>
        <w:t>。</w:t>
      </w:r>
    </w:p>
    <w:p w14:paraId="5B6C0C02" w14:textId="77777777" w:rsidR="004F2ECD" w:rsidRPr="00B1159C" w:rsidRDefault="004F2ECD" w:rsidP="004F2ECD">
      <w:pPr>
        <w:pStyle w:val="Word"/>
        <w:numPr>
          <w:ilvl w:val="0"/>
          <w:numId w:val="1"/>
        </w:numPr>
        <w:ind w:right="210"/>
        <w:rPr>
          <w:rFonts w:ascii="ＭＳ ゴシック" w:eastAsia="ＭＳ ゴシック" w:hAnsi="ＭＳ ゴシック" w:hint="default"/>
          <w:sz w:val="17"/>
          <w:szCs w:val="17"/>
        </w:rPr>
      </w:pPr>
      <w:r>
        <w:rPr>
          <w:rFonts w:ascii="ＭＳ ゴシック" w:eastAsia="ＭＳ ゴシック" w:hAnsi="ＭＳ ゴシック"/>
          <w:sz w:val="17"/>
          <w:szCs w:val="17"/>
        </w:rPr>
        <w:t>悪天候、地震などの</w:t>
      </w:r>
      <w:r w:rsidRPr="00B1159C">
        <w:rPr>
          <w:rFonts w:ascii="ＭＳ ゴシック" w:eastAsia="ＭＳ ゴシック" w:hAnsi="ＭＳ ゴシック"/>
          <w:sz w:val="17"/>
          <w:szCs w:val="17"/>
        </w:rPr>
        <w:t>災害の発生</w:t>
      </w:r>
      <w:r>
        <w:rPr>
          <w:rFonts w:ascii="ＭＳ ゴシック" w:eastAsia="ＭＳ ゴシック" w:hAnsi="ＭＳ ゴシック"/>
          <w:sz w:val="17"/>
          <w:szCs w:val="17"/>
        </w:rPr>
        <w:t>、業務上の都合など</w:t>
      </w:r>
      <w:r w:rsidRPr="00B1159C">
        <w:rPr>
          <w:rFonts w:ascii="ＭＳ ゴシック" w:eastAsia="ＭＳ ゴシック" w:hAnsi="ＭＳ ゴシック"/>
          <w:sz w:val="17"/>
          <w:szCs w:val="17"/>
        </w:rPr>
        <w:t>により、見学の</w:t>
      </w:r>
      <w:r>
        <w:rPr>
          <w:rFonts w:ascii="ＭＳ ゴシック" w:eastAsia="ＭＳ ゴシック" w:hAnsi="ＭＳ ゴシック"/>
          <w:sz w:val="17"/>
          <w:szCs w:val="17"/>
        </w:rPr>
        <w:t>延期や中止</w:t>
      </w:r>
      <w:r w:rsidRPr="00B1159C">
        <w:rPr>
          <w:rFonts w:ascii="ＭＳ ゴシック" w:eastAsia="ＭＳ ゴシック" w:hAnsi="ＭＳ ゴシック"/>
          <w:sz w:val="17"/>
          <w:szCs w:val="17"/>
        </w:rPr>
        <w:t>をお願いする場合があります。</w:t>
      </w:r>
    </w:p>
    <w:p w14:paraId="5B159825" w14:textId="77777777" w:rsidR="004F2ECD" w:rsidRPr="007560FF" w:rsidRDefault="004F2ECD" w:rsidP="004F2ECD">
      <w:pPr>
        <w:pStyle w:val="Word"/>
        <w:numPr>
          <w:ilvl w:val="0"/>
          <w:numId w:val="1"/>
        </w:numPr>
        <w:ind w:right="201"/>
        <w:rPr>
          <w:rFonts w:hint="default"/>
          <w:sz w:val="17"/>
          <w:szCs w:val="17"/>
        </w:rPr>
      </w:pPr>
      <w:r w:rsidRPr="00B1159C">
        <w:rPr>
          <w:rFonts w:ascii="ＭＳ ゴシック" w:eastAsia="ＭＳ ゴシック" w:hAnsi="ＭＳ ゴシック"/>
          <w:sz w:val="17"/>
          <w:szCs w:val="17"/>
        </w:rPr>
        <w:t>見学の際には、</w:t>
      </w:r>
      <w:r>
        <w:rPr>
          <w:rFonts w:ascii="ＭＳ ゴシック" w:eastAsia="ＭＳ ゴシック" w:hAnsi="ＭＳ ゴシック"/>
          <w:sz w:val="17"/>
          <w:szCs w:val="17"/>
        </w:rPr>
        <w:t>動きやすい服装や歩きやすい靴をおすすめします。また、埃や泥などで</w:t>
      </w:r>
      <w:r w:rsidRPr="00B1159C">
        <w:rPr>
          <w:rFonts w:ascii="ＭＳ ゴシック" w:eastAsia="ＭＳ ゴシック" w:hAnsi="ＭＳ ゴシック"/>
          <w:sz w:val="17"/>
          <w:szCs w:val="17"/>
        </w:rPr>
        <w:t>汚れる場合があります。</w:t>
      </w:r>
    </w:p>
    <w:p w14:paraId="667AA11A" w14:textId="3BDD894F" w:rsidR="004F2ECD" w:rsidRPr="007560FF" w:rsidRDefault="004F2ECD" w:rsidP="004F2ECD">
      <w:pPr>
        <w:pStyle w:val="Word"/>
        <w:numPr>
          <w:ilvl w:val="0"/>
          <w:numId w:val="1"/>
        </w:numPr>
        <w:ind w:right="201"/>
        <w:rPr>
          <w:rFonts w:hint="default"/>
          <w:sz w:val="17"/>
          <w:szCs w:val="17"/>
        </w:rPr>
      </w:pPr>
      <w:r w:rsidRPr="007560FF">
        <w:rPr>
          <w:rFonts w:ascii="ＭＳ ゴシック" w:eastAsia="ＭＳ ゴシック" w:hAnsi="ＭＳ ゴシック"/>
          <w:sz w:val="17"/>
          <w:szCs w:val="17"/>
        </w:rPr>
        <w:t>見学会の実施状況について、資料として活用するために写真・動画（以下、写真等）を当所スタッフが撮影し記録いたします。また、写真等については当所HP、</w:t>
      </w:r>
      <w:r w:rsidR="001C3AA6">
        <w:rPr>
          <w:rFonts w:ascii="ＭＳ ゴシック" w:eastAsia="ＭＳ ゴシック" w:hAnsi="ＭＳ ゴシック"/>
          <w:sz w:val="17"/>
          <w:szCs w:val="17"/>
        </w:rPr>
        <w:t>パ</w:t>
      </w:r>
      <w:r w:rsidRPr="007560FF">
        <w:rPr>
          <w:rFonts w:ascii="ＭＳ ゴシック" w:eastAsia="ＭＳ ゴシック" w:hAnsi="ＭＳ ゴシック"/>
          <w:sz w:val="17"/>
          <w:szCs w:val="17"/>
        </w:rPr>
        <w:t>ンフレット等に掲載させていただく場合がありますのでご了承願います。なお参加者の顔などが掲載されることを含め、写真掲載にご賛同いただけない方はその旨お伝えください。また、各種メディアからの取材により雑誌•新聞等に掲載される場合がありますので、あらかじめご了承ください。申し出が無い場合は、掲載等に同意いただいたものといたします。</w:t>
      </w:r>
    </w:p>
    <w:p w14:paraId="09833E3C" w14:textId="77777777" w:rsidR="004F2ECD" w:rsidRDefault="004F2ECD" w:rsidP="004F2ECD">
      <w:pPr>
        <w:numPr>
          <w:ilvl w:val="0"/>
          <w:numId w:val="1"/>
        </w:numPr>
        <w:rPr>
          <w:rFonts w:ascii="ＭＳ ゴシック" w:eastAsia="ＭＳ ゴシック" w:hAnsi="ＭＳ ゴシック" w:hint="default"/>
          <w:sz w:val="17"/>
          <w:szCs w:val="17"/>
        </w:rPr>
      </w:pPr>
      <w:r>
        <w:rPr>
          <w:rFonts w:ascii="ＭＳ ゴシック" w:eastAsia="ＭＳ ゴシック" w:hAnsi="ＭＳ ゴシック"/>
          <w:sz w:val="17"/>
          <w:szCs w:val="17"/>
        </w:rPr>
        <w:t>見学中の不慮の事故等により、見学者に損害が発生した場合において、当局関係者は責任を負いかねます。</w:t>
      </w:r>
    </w:p>
    <w:sectPr w:rsidR="004F2ECD" w:rsidSect="004F2ECD">
      <w:headerReference w:type="default" r:id="rId7"/>
      <w:endnotePr>
        <w:numFmt w:val="decimal"/>
      </w:endnotePr>
      <w:pgSz w:w="11907" w:h="16840" w:code="9"/>
      <w:pgMar w:top="-720" w:right="1134" w:bottom="397" w:left="1134" w:header="851" w:footer="0"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C5734" w14:textId="77777777" w:rsidR="008E2C54" w:rsidRDefault="008E2C54">
      <w:pPr>
        <w:rPr>
          <w:rFonts w:hint="default"/>
        </w:rPr>
      </w:pPr>
      <w:r>
        <w:separator/>
      </w:r>
    </w:p>
  </w:endnote>
  <w:endnote w:type="continuationSeparator" w:id="0">
    <w:p w14:paraId="7945E60E" w14:textId="77777777" w:rsidR="008E2C54" w:rsidRDefault="008E2C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69C8" w14:textId="77777777" w:rsidR="008E2C54" w:rsidRDefault="008E2C54">
      <w:pPr>
        <w:rPr>
          <w:rFonts w:hint="default"/>
        </w:rPr>
      </w:pPr>
      <w:r>
        <w:separator/>
      </w:r>
    </w:p>
  </w:footnote>
  <w:footnote w:type="continuationSeparator" w:id="0">
    <w:p w14:paraId="4F290D1B" w14:textId="77777777" w:rsidR="008E2C54" w:rsidRDefault="008E2C5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4AD5" w14:textId="77777777" w:rsidR="004F2ECD" w:rsidRDefault="004F2ECD" w:rsidP="00BB3A08">
    <w:pPr>
      <w:pStyle w:val="a3"/>
      <w:tabs>
        <w:tab w:val="center" w:pos="4680"/>
        <w:tab w:val="right" w:pos="9361"/>
      </w:tabs>
      <w:rPr>
        <w:rFonts w:hint="default"/>
      </w:rPr>
    </w:pPr>
    <w:r>
      <w:rPr>
        <w:color w:val="auto"/>
      </w:rPr>
      <w:tab/>
    </w:r>
    <w:r>
      <w:rPr>
        <w:color w:val="aut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5CE"/>
    <w:multiLevelType w:val="hybridMultilevel"/>
    <w:tmpl w:val="FB2C690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845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54"/>
    <w:rsid w:val="000B3E75"/>
    <w:rsid w:val="001C3AA6"/>
    <w:rsid w:val="001C4662"/>
    <w:rsid w:val="002316E5"/>
    <w:rsid w:val="00252A63"/>
    <w:rsid w:val="00356CAE"/>
    <w:rsid w:val="00385F93"/>
    <w:rsid w:val="003B25DA"/>
    <w:rsid w:val="004F2ECD"/>
    <w:rsid w:val="004F7137"/>
    <w:rsid w:val="00521A42"/>
    <w:rsid w:val="00546889"/>
    <w:rsid w:val="005677E2"/>
    <w:rsid w:val="007E7BB9"/>
    <w:rsid w:val="00835FBD"/>
    <w:rsid w:val="008B4C07"/>
    <w:rsid w:val="008E2C54"/>
    <w:rsid w:val="00937C71"/>
    <w:rsid w:val="009A4CB7"/>
    <w:rsid w:val="009D618E"/>
    <w:rsid w:val="00AF0909"/>
    <w:rsid w:val="00BA1EB5"/>
    <w:rsid w:val="00D61DB0"/>
    <w:rsid w:val="00D63171"/>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D38F7"/>
  <w15:chartTrackingRefBased/>
  <w15:docId w15:val="{31B1EDBE-83FE-4F25-A011-88D62D83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ECD"/>
    <w:pPr>
      <w:widowControl w:val="0"/>
      <w:jc w:val="both"/>
      <w:textAlignment w:val="baseline"/>
    </w:pPr>
    <w:rPr>
      <w:rFonts w:ascii="Century" w:eastAsia="ＭＳ 明朝" w:hAnsi="Century" w:cs="ＭＳ ゴシック" w:hint="eastAsia"/>
      <w:color w:val="000000"/>
      <w:kern w:val="0"/>
    </w:rPr>
  </w:style>
  <w:style w:type="paragraph" w:styleId="1">
    <w:name w:val="heading 1"/>
    <w:basedOn w:val="a"/>
    <w:next w:val="a"/>
    <w:link w:val="10"/>
    <w:uiPriority w:val="9"/>
    <w:qFormat/>
    <w:rsid w:val="00521A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1A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1A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1A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1A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1A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1A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1A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1A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10">
    <w:name w:val="見出し 1 (文字)"/>
    <w:basedOn w:val="a0"/>
    <w:link w:val="1"/>
    <w:uiPriority w:val="9"/>
    <w:rsid w:val="00521A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1A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1A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1A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1A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1A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1A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1A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1A4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521A4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521A4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521A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521A4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521A42"/>
    <w:pPr>
      <w:spacing w:before="160" w:after="160"/>
      <w:jc w:val="center"/>
    </w:pPr>
    <w:rPr>
      <w:i/>
      <w:iCs/>
      <w:color w:val="404040" w:themeColor="text1" w:themeTint="BF"/>
    </w:rPr>
  </w:style>
  <w:style w:type="character" w:customStyle="1" w:styleId="ad">
    <w:name w:val="引用文 (文字)"/>
    <w:basedOn w:val="a0"/>
    <w:link w:val="ac"/>
    <w:uiPriority w:val="29"/>
    <w:rsid w:val="00521A42"/>
    <w:rPr>
      <w:i/>
      <w:iCs/>
      <w:color w:val="404040" w:themeColor="text1" w:themeTint="BF"/>
    </w:rPr>
  </w:style>
  <w:style w:type="paragraph" w:styleId="ae">
    <w:name w:val="List Paragraph"/>
    <w:basedOn w:val="a"/>
    <w:uiPriority w:val="34"/>
    <w:qFormat/>
    <w:rsid w:val="00521A42"/>
    <w:pPr>
      <w:ind w:left="720"/>
      <w:contextualSpacing/>
    </w:pPr>
  </w:style>
  <w:style w:type="character" w:styleId="21">
    <w:name w:val="Intense Emphasis"/>
    <w:basedOn w:val="a0"/>
    <w:uiPriority w:val="21"/>
    <w:qFormat/>
    <w:rsid w:val="00521A42"/>
    <w:rPr>
      <w:i/>
      <w:iCs/>
      <w:color w:val="365F91" w:themeColor="accent1" w:themeShade="BF"/>
    </w:rPr>
  </w:style>
  <w:style w:type="paragraph" w:styleId="22">
    <w:name w:val="Intense Quote"/>
    <w:basedOn w:val="a"/>
    <w:next w:val="a"/>
    <w:link w:val="23"/>
    <w:uiPriority w:val="30"/>
    <w:qFormat/>
    <w:rsid w:val="00521A4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21A42"/>
    <w:rPr>
      <w:i/>
      <w:iCs/>
      <w:color w:val="365F91" w:themeColor="accent1" w:themeShade="BF"/>
    </w:rPr>
  </w:style>
  <w:style w:type="character" w:styleId="24">
    <w:name w:val="Intense Reference"/>
    <w:basedOn w:val="a0"/>
    <w:uiPriority w:val="32"/>
    <w:qFormat/>
    <w:rsid w:val="00521A42"/>
    <w:rPr>
      <w:b/>
      <w:bCs/>
      <w:smallCaps/>
      <w:color w:val="365F91" w:themeColor="accent1" w:themeShade="BF"/>
      <w:spacing w:val="5"/>
    </w:rPr>
  </w:style>
  <w:style w:type="paragraph" w:customStyle="1" w:styleId="Word">
    <w:name w:val="標準；(Word文書)"/>
    <w:basedOn w:val="a"/>
    <w:rsid w:val="004F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998</Characters>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2025-10-03T08:39:00Z</dcterms:created>
  <dcterms:modified xsi:type="dcterms:W3CDTF">2025-10-03T09:16:00Z</dcterms:modified>
</cp:coreProperties>
</file>