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23" w:rsidRDefault="00EB299F">
      <w:pPr>
        <w:wordWrap w:val="0"/>
        <w:spacing w:line="365" w:lineRule="exact"/>
        <w:jc w:val="right"/>
        <w:rPr>
          <w:rFonts w:hint="default"/>
        </w:rPr>
      </w:pPr>
      <w:bookmarkStart w:id="0" w:name="_GoBack"/>
      <w:bookmarkEnd w:id="0"/>
      <w:r>
        <w:rPr>
          <w:sz w:val="24"/>
        </w:rPr>
        <w:t>平成　　年　　月　　日</w:t>
      </w:r>
    </w:p>
    <w:p w:rsidR="009D6C23" w:rsidRDefault="009D6C23">
      <w:pPr>
        <w:rPr>
          <w:rFonts w:hint="default"/>
        </w:rPr>
      </w:pPr>
    </w:p>
    <w:p w:rsidR="009D6C23" w:rsidRDefault="009D6C23">
      <w:pPr>
        <w:rPr>
          <w:rFonts w:hint="default"/>
        </w:rPr>
      </w:pPr>
    </w:p>
    <w:p w:rsidR="009D6C23" w:rsidRDefault="00EB299F">
      <w:pPr>
        <w:spacing w:line="365" w:lineRule="exact"/>
        <w:rPr>
          <w:rFonts w:hint="default"/>
        </w:rPr>
      </w:pPr>
      <w:r>
        <w:rPr>
          <w:sz w:val="24"/>
        </w:rPr>
        <w:t>近畿地方整備局長　殿</w:t>
      </w:r>
    </w:p>
    <w:p w:rsidR="009D6C23" w:rsidRDefault="009D6C23">
      <w:pPr>
        <w:rPr>
          <w:rFonts w:hint="default"/>
        </w:rPr>
      </w:pPr>
    </w:p>
    <w:p w:rsidR="009D6C23" w:rsidRDefault="00EB299F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</w:t>
      </w:r>
      <w:r>
        <w:rPr>
          <w:sz w:val="24"/>
        </w:rPr>
        <w:t>（申請者）</w:t>
      </w:r>
    </w:p>
    <w:p w:rsidR="009D6C23" w:rsidRDefault="00EB299F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　法人等の名称</w:t>
      </w:r>
    </w:p>
    <w:p w:rsidR="009D6C23" w:rsidRDefault="00EB299F">
      <w:pPr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　代表者氏名</w:t>
      </w:r>
      <w:r>
        <w:rPr>
          <w:spacing w:val="-1"/>
        </w:rPr>
        <w:t xml:space="preserve">                   </w:t>
      </w:r>
      <w:r>
        <w:t xml:space="preserve">　（印）</w:t>
      </w:r>
    </w:p>
    <w:p w:rsidR="009D6C23" w:rsidRDefault="009D6C23">
      <w:pPr>
        <w:rPr>
          <w:rFonts w:hint="default"/>
        </w:rPr>
      </w:pPr>
    </w:p>
    <w:p w:rsidR="009D6C23" w:rsidRDefault="009D6C23">
      <w:pPr>
        <w:rPr>
          <w:rFonts w:hint="default"/>
        </w:rPr>
      </w:pPr>
    </w:p>
    <w:p w:rsidR="009D6C23" w:rsidRDefault="00EB299F">
      <w:pPr>
        <w:spacing w:line="365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河川協力団体の申請資格に係る誓約書</w:t>
      </w:r>
    </w:p>
    <w:p w:rsidR="009D6C23" w:rsidRDefault="009D6C23">
      <w:pPr>
        <w:rPr>
          <w:rFonts w:hint="default"/>
        </w:rPr>
      </w:pPr>
    </w:p>
    <w:p w:rsidR="009D6C23" w:rsidRDefault="009D6C23">
      <w:pPr>
        <w:rPr>
          <w:rFonts w:hint="default"/>
        </w:rPr>
      </w:pPr>
    </w:p>
    <w:p w:rsidR="009D6C23" w:rsidRDefault="00EB299F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</w:t>
      </w:r>
      <w:r>
        <w:rPr>
          <w:sz w:val="24"/>
        </w:rPr>
        <w:t>河川協力団体の申請資格について、下記事項に該当していることを誓約します。</w:t>
      </w:r>
    </w:p>
    <w:p w:rsidR="009D6C23" w:rsidRDefault="009D6C23">
      <w:pPr>
        <w:rPr>
          <w:rFonts w:hint="default"/>
        </w:rPr>
      </w:pPr>
    </w:p>
    <w:p w:rsidR="009D6C23" w:rsidRDefault="00EB299F">
      <w:pPr>
        <w:spacing w:line="365" w:lineRule="exact"/>
        <w:rPr>
          <w:rFonts w:hint="default"/>
        </w:rPr>
      </w:pPr>
      <w:r>
        <w:rPr>
          <w:sz w:val="24"/>
        </w:rPr>
        <w:t xml:space="preserve">　１）　宗教活動又は政治活動を活動目的としていないこと。</w:t>
      </w:r>
    </w:p>
    <w:p w:rsidR="009D6C23" w:rsidRDefault="009D6C23">
      <w:pPr>
        <w:rPr>
          <w:rFonts w:hint="default"/>
        </w:rPr>
      </w:pPr>
    </w:p>
    <w:p w:rsidR="009D6C23" w:rsidRDefault="00EB299F">
      <w:pPr>
        <w:spacing w:line="365" w:lineRule="exact"/>
        <w:ind w:left="638" w:hanging="638"/>
        <w:rPr>
          <w:rFonts w:hint="default"/>
        </w:rPr>
      </w:pPr>
      <w:r>
        <w:rPr>
          <w:sz w:val="24"/>
        </w:rPr>
        <w:t xml:space="preserve">　２）　暴力団（暴力団員による不当な行為の防止等に関する法律（平成３年法律第７７号）第２条第２号に規定する暴力団をいう。）又はそれらの利益となる活動を行う者でないこと。</w:t>
      </w:r>
    </w:p>
    <w:p w:rsidR="009D6C23" w:rsidRDefault="009D6C23">
      <w:pPr>
        <w:rPr>
          <w:rFonts w:hint="default"/>
        </w:rPr>
      </w:pPr>
    </w:p>
    <w:p w:rsidR="009D6C23" w:rsidRDefault="00EB299F">
      <w:pPr>
        <w:spacing w:line="365" w:lineRule="exact"/>
        <w:rPr>
          <w:rFonts w:hint="default"/>
        </w:rPr>
      </w:pPr>
      <w:r>
        <w:rPr>
          <w:sz w:val="24"/>
        </w:rPr>
        <w:t xml:space="preserve">　３）　直近１年間の税を滞納していないこと。</w:t>
      </w:r>
    </w:p>
    <w:p w:rsidR="009D6C23" w:rsidRDefault="009D6C23">
      <w:pPr>
        <w:rPr>
          <w:rFonts w:hint="default"/>
        </w:rPr>
      </w:pPr>
    </w:p>
    <w:p w:rsidR="009D6C23" w:rsidRDefault="00EB299F">
      <w:pPr>
        <w:spacing w:line="365" w:lineRule="exact"/>
        <w:ind w:left="638" w:hanging="425"/>
        <w:rPr>
          <w:rFonts w:hint="default"/>
        </w:rPr>
      </w:pPr>
      <w:r>
        <w:rPr>
          <w:sz w:val="24"/>
        </w:rPr>
        <w:t>４）　公序良俗に反するなど著しく不誠実な行為を行っていないこと。</w:t>
      </w:r>
    </w:p>
    <w:p w:rsidR="009D6C23" w:rsidRDefault="009D6C23">
      <w:pPr>
        <w:rPr>
          <w:rFonts w:hint="default"/>
        </w:rPr>
      </w:pPr>
    </w:p>
    <w:p w:rsidR="009D6C23" w:rsidRDefault="00EB299F">
      <w:pPr>
        <w:spacing w:line="365" w:lineRule="exact"/>
        <w:ind w:left="638" w:hanging="638"/>
        <w:rPr>
          <w:rFonts w:hint="default"/>
        </w:rPr>
      </w:pPr>
      <w:r>
        <w:rPr>
          <w:sz w:val="24"/>
        </w:rPr>
        <w:t xml:space="preserve">　５）　河川協力団体の指定を受けた場合に、河川協力団体と</w:t>
      </w:r>
      <w:proofErr w:type="gramStart"/>
      <w:r>
        <w:rPr>
          <w:sz w:val="24"/>
        </w:rPr>
        <w:t>そての</w:t>
      </w:r>
      <w:proofErr w:type="gramEnd"/>
      <w:r>
        <w:rPr>
          <w:sz w:val="24"/>
        </w:rPr>
        <w:t>活動以外では、河川協力団体と称して活動を行わないこと。</w:t>
      </w:r>
    </w:p>
    <w:sectPr w:rsidR="009D6C23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99F" w:rsidRDefault="00EB299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B299F" w:rsidRDefault="00EB299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23" w:rsidRDefault="00EB299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D6C23" w:rsidRDefault="009D6C2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23" w:rsidRDefault="00EB299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A460C2">
      <w:rPr>
        <w:rFonts w:hint="default"/>
        <w:noProof/>
      </w:rPr>
      <w:t>1</w:t>
    </w:r>
    <w:r>
      <w:fldChar w:fldCharType="end"/>
    </w:r>
    <w:r>
      <w:t xml:space="preserve"> -</w:t>
    </w:r>
  </w:p>
  <w:p w:rsidR="009D6C23" w:rsidRDefault="009D6C2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99F" w:rsidRDefault="00EB299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B299F" w:rsidRDefault="00EB299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23"/>
    <w:rsid w:val="009D6C23"/>
    <w:rsid w:val="00A460C2"/>
    <w:rsid w:val="00E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C4C3-1936-4093-9647-3885762F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近畿地方整備局</cp:lastModifiedBy>
  <cp:revision>2</cp:revision>
  <cp:lastPrinted>1900-12-31T15:00:00Z</cp:lastPrinted>
  <dcterms:created xsi:type="dcterms:W3CDTF">2015-07-10T01:57:00Z</dcterms:created>
  <dcterms:modified xsi:type="dcterms:W3CDTF">2015-07-10T01:57:00Z</dcterms:modified>
</cp:coreProperties>
</file>