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2A" w:rsidRDefault="00C77F2A" w:rsidP="00C77F2A">
      <w:pPr>
        <w:pStyle w:val="a3"/>
        <w:wordWrap w:val="0"/>
      </w:pPr>
      <w:r>
        <w:rPr>
          <w:rFonts w:hint="eastAsia"/>
        </w:rPr>
        <w:t>第</w:t>
      </w:r>
      <w:r w:rsidR="00D75C35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C77F2A" w:rsidRDefault="00C77F2A" w:rsidP="00C77F2A">
      <w:pPr>
        <w:rPr>
          <w:sz w:val="24"/>
        </w:rPr>
      </w:pPr>
    </w:p>
    <w:p w:rsidR="006506A8" w:rsidRPr="005C0480" w:rsidRDefault="00C77F2A" w:rsidP="00C77F2A">
      <w:pPr>
        <w:jc w:val="center"/>
        <w:rPr>
          <w:sz w:val="36"/>
        </w:rPr>
      </w:pPr>
      <w:r w:rsidRPr="005C0480">
        <w:rPr>
          <w:rFonts w:hint="eastAsia"/>
          <w:sz w:val="36"/>
        </w:rPr>
        <w:t>河川協力団体非指定</w:t>
      </w:r>
      <w:r w:rsidR="0064649D" w:rsidRPr="005C0480">
        <w:rPr>
          <w:rFonts w:hint="eastAsia"/>
          <w:sz w:val="36"/>
        </w:rPr>
        <w:t>通知書</w:t>
      </w:r>
      <w:r w:rsidR="006506A8">
        <w:rPr>
          <w:rFonts w:hint="eastAsia"/>
          <w:sz w:val="36"/>
        </w:rPr>
        <w:t>（</w:t>
      </w:r>
      <w:bookmarkStart w:id="0" w:name="_GoBack"/>
      <w:bookmarkEnd w:id="0"/>
      <w:r w:rsidR="006506A8">
        <w:rPr>
          <w:rFonts w:hint="eastAsia"/>
          <w:sz w:val="36"/>
        </w:rPr>
        <w:t>案）</w:t>
      </w:r>
    </w:p>
    <w:p w:rsidR="00C77F2A" w:rsidRPr="005C0480" w:rsidRDefault="00C77F2A" w:rsidP="00C77F2A">
      <w:pPr>
        <w:rPr>
          <w:sz w:val="24"/>
        </w:rPr>
      </w:pPr>
    </w:p>
    <w:p w:rsidR="00C77F2A" w:rsidRPr="005C0480" w:rsidRDefault="00C77F2A" w:rsidP="00C77F2A">
      <w:pPr>
        <w:rPr>
          <w:sz w:val="24"/>
        </w:rPr>
      </w:pPr>
      <w:r w:rsidRPr="005C0480">
        <w:rPr>
          <w:rFonts w:hint="eastAsia"/>
          <w:sz w:val="24"/>
        </w:rPr>
        <w:t xml:space="preserve">　　　　　　　　　　　　　　　　　</w:t>
      </w:r>
      <w:r w:rsidR="00A97105" w:rsidRPr="005C0480">
        <w:rPr>
          <w:rFonts w:hint="eastAsia"/>
          <w:sz w:val="24"/>
        </w:rPr>
        <w:t>住所</w:t>
      </w:r>
    </w:p>
    <w:p w:rsidR="00C77F2A" w:rsidRPr="005C0480" w:rsidRDefault="00C77F2A" w:rsidP="00C77F2A">
      <w:pPr>
        <w:ind w:leftChars="1800" w:left="3780" w:firstLineChars="100" w:firstLine="240"/>
        <w:rPr>
          <w:sz w:val="24"/>
        </w:rPr>
      </w:pPr>
      <w:r w:rsidRPr="005C0480">
        <w:rPr>
          <w:rFonts w:hint="eastAsia"/>
          <w:sz w:val="24"/>
        </w:rPr>
        <w:t>事務所の所在地</w:t>
      </w:r>
    </w:p>
    <w:p w:rsidR="00C77F2A" w:rsidRPr="005C0480" w:rsidRDefault="00C77F2A" w:rsidP="00C77F2A">
      <w:pPr>
        <w:rPr>
          <w:sz w:val="24"/>
        </w:rPr>
      </w:pPr>
      <w:r w:rsidRPr="005C0480">
        <w:rPr>
          <w:rFonts w:hint="eastAsia"/>
          <w:sz w:val="24"/>
        </w:rPr>
        <w:t xml:space="preserve">　　　　　　　　　　　　　　　　　法人等の名称</w:t>
      </w:r>
    </w:p>
    <w:p w:rsidR="00C77F2A" w:rsidRPr="005C0480" w:rsidRDefault="00C77F2A" w:rsidP="00C77F2A">
      <w:pPr>
        <w:rPr>
          <w:sz w:val="24"/>
        </w:rPr>
      </w:pPr>
      <w:r w:rsidRPr="005C0480">
        <w:rPr>
          <w:rFonts w:hint="eastAsia"/>
          <w:sz w:val="24"/>
        </w:rPr>
        <w:t xml:space="preserve">　　　　　　　　　　　　　　　　　代表者氏名　　　　　　　　　　　　</w:t>
      </w:r>
    </w:p>
    <w:p w:rsidR="00C77F2A" w:rsidRPr="005C0480" w:rsidRDefault="00C77F2A" w:rsidP="00C77F2A">
      <w:pPr>
        <w:rPr>
          <w:sz w:val="24"/>
        </w:rPr>
      </w:pPr>
    </w:p>
    <w:p w:rsidR="00C77F2A" w:rsidRPr="005C0480" w:rsidRDefault="00C77F2A" w:rsidP="00C77F2A">
      <w:pPr>
        <w:ind w:firstLineChars="100" w:firstLine="240"/>
        <w:rPr>
          <w:sz w:val="24"/>
        </w:rPr>
      </w:pPr>
      <w:r w:rsidRPr="005C0480">
        <w:rPr>
          <w:rFonts w:hint="eastAsia"/>
          <w:sz w:val="24"/>
        </w:rPr>
        <w:t>平成</w:t>
      </w:r>
      <w:r w:rsidR="00D75C35" w:rsidRPr="005C0480">
        <w:rPr>
          <w:rFonts w:hint="eastAsia"/>
          <w:sz w:val="24"/>
        </w:rPr>
        <w:t xml:space="preserve">　　</w:t>
      </w:r>
      <w:r w:rsidRPr="005C0480">
        <w:rPr>
          <w:rFonts w:hint="eastAsia"/>
          <w:sz w:val="24"/>
        </w:rPr>
        <w:t>年</w:t>
      </w:r>
      <w:r w:rsidR="00D75C35" w:rsidRPr="005C0480">
        <w:rPr>
          <w:rFonts w:hint="eastAsia"/>
          <w:sz w:val="24"/>
        </w:rPr>
        <w:t xml:space="preserve">　　</w:t>
      </w:r>
      <w:r w:rsidRPr="005C0480">
        <w:rPr>
          <w:rFonts w:hint="eastAsia"/>
          <w:sz w:val="24"/>
        </w:rPr>
        <w:t>月</w:t>
      </w:r>
      <w:r w:rsidR="00D75C35" w:rsidRPr="005C0480">
        <w:rPr>
          <w:rFonts w:hint="eastAsia"/>
          <w:sz w:val="24"/>
        </w:rPr>
        <w:t xml:space="preserve">　　</w:t>
      </w:r>
      <w:proofErr w:type="gramStart"/>
      <w:r w:rsidRPr="005C0480">
        <w:rPr>
          <w:rFonts w:hint="eastAsia"/>
          <w:sz w:val="24"/>
        </w:rPr>
        <w:t>日付け</w:t>
      </w:r>
      <w:proofErr w:type="gramEnd"/>
      <w:r w:rsidRPr="005C0480">
        <w:rPr>
          <w:rFonts w:hint="eastAsia"/>
          <w:sz w:val="24"/>
        </w:rPr>
        <w:t>で申請のあった河川協力団体の指定については、下記理由により非指定とする。</w:t>
      </w:r>
    </w:p>
    <w:p w:rsidR="00C77F2A" w:rsidRPr="005C0480" w:rsidRDefault="00C77F2A" w:rsidP="00C77F2A">
      <w:pPr>
        <w:rPr>
          <w:sz w:val="24"/>
        </w:rPr>
      </w:pPr>
    </w:p>
    <w:p w:rsidR="00C77F2A" w:rsidRPr="005C0480" w:rsidRDefault="00C77F2A" w:rsidP="004A62DB">
      <w:pPr>
        <w:ind w:firstLineChars="100" w:firstLine="240"/>
        <w:rPr>
          <w:sz w:val="24"/>
        </w:rPr>
      </w:pPr>
      <w:r w:rsidRPr="005C0480">
        <w:rPr>
          <w:rFonts w:hint="eastAsia"/>
          <w:sz w:val="24"/>
        </w:rPr>
        <w:t>平成　　年　　月　　日</w:t>
      </w:r>
    </w:p>
    <w:p w:rsidR="00C77F2A" w:rsidRPr="005C0480" w:rsidRDefault="00C77F2A" w:rsidP="00C77F2A">
      <w:pPr>
        <w:rPr>
          <w:sz w:val="24"/>
        </w:rPr>
      </w:pPr>
    </w:p>
    <w:p w:rsidR="00C77F2A" w:rsidRPr="005C0480" w:rsidRDefault="00C77F2A" w:rsidP="00C77F2A">
      <w:pPr>
        <w:rPr>
          <w:sz w:val="24"/>
        </w:rPr>
      </w:pPr>
      <w:r w:rsidRPr="005C0480">
        <w:rPr>
          <w:rFonts w:hint="eastAsia"/>
          <w:sz w:val="24"/>
        </w:rPr>
        <w:t xml:space="preserve">　　　　　　　　　　　　　　　　　　　　　　　</w:t>
      </w:r>
      <w:r w:rsidR="00F90F69" w:rsidRPr="005C0480">
        <w:rPr>
          <w:rFonts w:hint="eastAsia"/>
          <w:sz w:val="24"/>
        </w:rPr>
        <w:t>近畿地方整備局長</w:t>
      </w:r>
      <w:r w:rsidR="00977470" w:rsidRPr="005C0480">
        <w:rPr>
          <w:rFonts w:hint="eastAsia"/>
          <w:sz w:val="24"/>
        </w:rPr>
        <w:t xml:space="preserve">　</w:t>
      </w:r>
      <w:r w:rsidR="00A97105" w:rsidRPr="005C0480">
        <w:rPr>
          <w:rFonts w:hint="eastAsia"/>
          <w:sz w:val="24"/>
        </w:rPr>
        <w:t xml:space="preserve">　</w:t>
      </w:r>
      <w:r w:rsidR="00572AC7" w:rsidRPr="005C0480">
        <w:rPr>
          <w:rFonts w:hAnsi="ＭＳ 明朝" w:hint="eastAsia"/>
        </w:rPr>
        <w:fldChar w:fldCharType="begin"/>
      </w:r>
      <w:r w:rsidR="00977470" w:rsidRPr="005C0480">
        <w:rPr>
          <w:rFonts w:hAnsi="ＭＳ 明朝" w:hint="eastAsia"/>
        </w:rPr>
        <w:instrText xml:space="preserve"> eq \o\ac(</w:instrText>
      </w:r>
      <w:r w:rsidR="00977470" w:rsidRPr="005C0480">
        <w:rPr>
          <w:rFonts w:hAnsi="ＭＳ 明朝" w:hint="eastAsia"/>
        </w:rPr>
        <w:instrText>○</w:instrText>
      </w:r>
      <w:r w:rsidR="00977470" w:rsidRPr="005C0480">
        <w:rPr>
          <w:rFonts w:hAnsi="ＭＳ 明朝" w:hint="eastAsia"/>
        </w:rPr>
        <w:instrText>,</w:instrText>
      </w:r>
      <w:r w:rsidR="00977470" w:rsidRPr="005C0480">
        <w:rPr>
          <w:rFonts w:hAnsi="ＭＳ 明朝" w:hint="eastAsia"/>
          <w:position w:val="2"/>
          <w:sz w:val="14"/>
        </w:rPr>
        <w:instrText>印</w:instrText>
      </w:r>
      <w:r w:rsidR="00977470" w:rsidRPr="005C0480">
        <w:rPr>
          <w:rFonts w:hAnsi="ＭＳ 明朝" w:hint="eastAsia"/>
        </w:rPr>
        <w:instrText>)</w:instrText>
      </w:r>
      <w:r w:rsidR="00572AC7" w:rsidRPr="005C0480">
        <w:rPr>
          <w:rFonts w:hAnsi="ＭＳ 明朝" w:hint="eastAsia"/>
        </w:rPr>
        <w:fldChar w:fldCharType="end"/>
      </w:r>
    </w:p>
    <w:p w:rsidR="00C77F2A" w:rsidRPr="005C0480" w:rsidRDefault="00C77F2A" w:rsidP="00C77F2A">
      <w:pPr>
        <w:rPr>
          <w:sz w:val="24"/>
        </w:rPr>
      </w:pPr>
    </w:p>
    <w:p w:rsidR="00C77F2A" w:rsidRPr="005C0480" w:rsidRDefault="00C77F2A" w:rsidP="00C77F2A">
      <w:pPr>
        <w:rPr>
          <w:sz w:val="24"/>
        </w:rPr>
      </w:pPr>
    </w:p>
    <w:p w:rsidR="00C77F2A" w:rsidRPr="005C0480" w:rsidRDefault="00C77F2A" w:rsidP="00C77F2A">
      <w:pPr>
        <w:jc w:val="center"/>
        <w:rPr>
          <w:sz w:val="24"/>
        </w:rPr>
      </w:pPr>
      <w:r w:rsidRPr="005C0480">
        <w:rPr>
          <w:rFonts w:hint="eastAsia"/>
          <w:sz w:val="24"/>
        </w:rPr>
        <w:t>記</w:t>
      </w:r>
    </w:p>
    <w:p w:rsidR="00C77F2A" w:rsidRPr="005C0480" w:rsidRDefault="00C77F2A" w:rsidP="00C77F2A">
      <w:pPr>
        <w:rPr>
          <w:sz w:val="24"/>
        </w:rPr>
      </w:pPr>
      <w:r w:rsidRPr="005C0480">
        <w:rPr>
          <w:rFonts w:hint="eastAsia"/>
          <w:sz w:val="24"/>
        </w:rPr>
        <w:t xml:space="preserve">　　</w:t>
      </w:r>
    </w:p>
    <w:p w:rsidR="00C77F2A" w:rsidRPr="005C0480" w:rsidRDefault="00C77F2A" w:rsidP="00C77F2A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5C0480">
        <w:rPr>
          <w:rFonts w:ascii="ＭＳ 明朝" w:hAnsi="ＭＳ 明朝" w:hint="eastAsia"/>
          <w:spacing w:val="0"/>
          <w:sz w:val="24"/>
          <w:szCs w:val="24"/>
        </w:rPr>
        <w:t>本件申請については、河川協力団体</w:t>
      </w:r>
      <w:r w:rsidR="000B0BB1" w:rsidRPr="005C0480">
        <w:rPr>
          <w:rFonts w:ascii="ＭＳ 明朝" w:hAnsi="ＭＳ 明朝" w:hint="eastAsia"/>
          <w:spacing w:val="0"/>
          <w:sz w:val="24"/>
          <w:szCs w:val="24"/>
        </w:rPr>
        <w:t>指定準則に基づき審査を行った結果、</w:t>
      </w:r>
      <w:r w:rsidR="00D75C35" w:rsidRPr="005C0480">
        <w:rPr>
          <w:rFonts w:ascii="ＭＳ 明朝" w:hAnsi="ＭＳ 明朝" w:hint="eastAsia"/>
          <w:spacing w:val="0"/>
          <w:sz w:val="24"/>
          <w:szCs w:val="24"/>
        </w:rPr>
        <w:t xml:space="preserve">　　　　　　　　</w:t>
      </w:r>
      <w:r w:rsidR="000B0BB1" w:rsidRPr="005C0480">
        <w:rPr>
          <w:rFonts w:ascii="ＭＳ 明朝" w:hAnsi="ＭＳ 明朝" w:hint="eastAsia"/>
          <w:spacing w:val="0"/>
          <w:sz w:val="24"/>
          <w:szCs w:val="24"/>
        </w:rPr>
        <w:t>の理由により、非指定とする。</w:t>
      </w:r>
    </w:p>
    <w:p w:rsidR="00C77F2A" w:rsidRPr="005C0480" w:rsidRDefault="00C77F2A" w:rsidP="00C77F2A">
      <w:pPr>
        <w:pStyle w:val="a8"/>
        <w:spacing w:line="300" w:lineRule="exact"/>
        <w:ind w:left="480" w:hangingChars="200" w:hanging="480"/>
        <w:rPr>
          <w:rFonts w:ascii="ＭＳ 明朝" w:hAnsi="ＭＳ 明朝"/>
          <w:spacing w:val="0"/>
          <w:sz w:val="24"/>
          <w:szCs w:val="24"/>
        </w:rPr>
      </w:pPr>
      <w:r w:rsidRPr="005C0480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C77F2A" w:rsidRPr="005C0480" w:rsidRDefault="00C77F2A" w:rsidP="00C77F2A">
      <w:pPr>
        <w:pStyle w:val="a8"/>
        <w:rPr>
          <w:rFonts w:ascii="ＭＳ 明朝" w:hAnsi="ＭＳ 明朝"/>
          <w:spacing w:val="0"/>
          <w:sz w:val="24"/>
          <w:szCs w:val="24"/>
        </w:rPr>
      </w:pPr>
    </w:p>
    <w:p w:rsidR="000B0BB1" w:rsidRPr="005C0480" w:rsidRDefault="00A97105" w:rsidP="000B0BB1">
      <w:pPr>
        <w:pStyle w:val="a8"/>
        <w:rPr>
          <w:spacing w:val="0"/>
          <w:sz w:val="24"/>
          <w:szCs w:val="24"/>
        </w:rPr>
      </w:pPr>
      <w:r w:rsidRPr="005C0480">
        <w:rPr>
          <w:rFonts w:hint="eastAsia"/>
          <w:spacing w:val="0"/>
          <w:sz w:val="24"/>
          <w:szCs w:val="24"/>
        </w:rPr>
        <w:t>（行政</w:t>
      </w:r>
      <w:r w:rsidR="000B0BB1" w:rsidRPr="005C0480">
        <w:rPr>
          <w:rFonts w:hint="eastAsia"/>
          <w:spacing w:val="0"/>
          <w:sz w:val="24"/>
          <w:szCs w:val="24"/>
        </w:rPr>
        <w:t>不服審査法第５７条による教示）</w:t>
      </w:r>
    </w:p>
    <w:p w:rsidR="00A97105" w:rsidRPr="005C0480" w:rsidRDefault="00D75C35" w:rsidP="00A97105">
      <w:pPr>
        <w:pStyle w:val="a8"/>
        <w:ind w:firstLineChars="100" w:firstLine="240"/>
        <w:rPr>
          <w:spacing w:val="0"/>
          <w:sz w:val="24"/>
          <w:szCs w:val="24"/>
        </w:rPr>
      </w:pPr>
      <w:r w:rsidRPr="005C0480">
        <w:rPr>
          <w:rFonts w:hint="eastAsia"/>
          <w:spacing w:val="0"/>
          <w:sz w:val="24"/>
          <w:szCs w:val="24"/>
        </w:rPr>
        <w:t>本件</w:t>
      </w:r>
      <w:r w:rsidR="000B0BB1" w:rsidRPr="005C0480">
        <w:rPr>
          <w:rFonts w:hint="eastAsia"/>
          <w:spacing w:val="0"/>
          <w:sz w:val="24"/>
          <w:szCs w:val="24"/>
        </w:rPr>
        <w:t>処分を受けた者は、</w:t>
      </w:r>
      <w:r w:rsidRPr="005C0480">
        <w:rPr>
          <w:rFonts w:hint="eastAsia"/>
          <w:spacing w:val="0"/>
          <w:sz w:val="24"/>
          <w:szCs w:val="24"/>
        </w:rPr>
        <w:t>本件</w:t>
      </w:r>
      <w:r w:rsidR="000B0BB1" w:rsidRPr="005C0480">
        <w:rPr>
          <w:rFonts w:hint="eastAsia"/>
          <w:spacing w:val="0"/>
          <w:sz w:val="24"/>
          <w:szCs w:val="24"/>
        </w:rPr>
        <w:t>処分に不服があるときは、国土交通大臣に対し</w:t>
      </w:r>
      <w:r w:rsidRPr="005C0480">
        <w:rPr>
          <w:rFonts w:hint="eastAsia"/>
          <w:spacing w:val="0"/>
          <w:sz w:val="24"/>
          <w:szCs w:val="24"/>
        </w:rPr>
        <w:t>、本件</w:t>
      </w:r>
      <w:r w:rsidR="000B0BB1" w:rsidRPr="005C0480">
        <w:rPr>
          <w:rFonts w:hint="eastAsia"/>
          <w:spacing w:val="0"/>
          <w:sz w:val="24"/>
          <w:szCs w:val="24"/>
        </w:rPr>
        <w:t>処分があったことを知った日の翌日から起算して６０日以内に行政不服審査法の規定に</w:t>
      </w:r>
      <w:r w:rsidRPr="005C0480">
        <w:rPr>
          <w:rFonts w:hint="eastAsia"/>
          <w:spacing w:val="0"/>
          <w:sz w:val="24"/>
          <w:szCs w:val="24"/>
        </w:rPr>
        <w:t>よる</w:t>
      </w:r>
      <w:r w:rsidR="000B0BB1" w:rsidRPr="005C0480">
        <w:rPr>
          <w:rFonts w:hint="eastAsia"/>
          <w:spacing w:val="0"/>
          <w:sz w:val="24"/>
          <w:szCs w:val="24"/>
        </w:rPr>
        <w:t>審査請求をすることができる。</w:t>
      </w:r>
      <w:r w:rsidR="00A97105" w:rsidRPr="005C0480">
        <w:rPr>
          <w:rFonts w:hint="eastAsia"/>
          <w:spacing w:val="0"/>
          <w:sz w:val="24"/>
          <w:szCs w:val="24"/>
        </w:rPr>
        <w:t>（なお、</w:t>
      </w:r>
      <w:r w:rsidRPr="005C0480">
        <w:rPr>
          <w:rFonts w:hint="eastAsia"/>
          <w:spacing w:val="0"/>
          <w:sz w:val="24"/>
          <w:szCs w:val="24"/>
        </w:rPr>
        <w:t>本件</w:t>
      </w:r>
      <w:r w:rsidR="00A97105" w:rsidRPr="005C0480">
        <w:rPr>
          <w:rFonts w:hint="eastAsia"/>
          <w:spacing w:val="0"/>
          <w:sz w:val="24"/>
          <w:szCs w:val="24"/>
        </w:rPr>
        <w:t>処分があった日</w:t>
      </w:r>
      <w:r w:rsidRPr="005C0480">
        <w:rPr>
          <w:rFonts w:hint="eastAsia"/>
          <w:spacing w:val="0"/>
          <w:sz w:val="24"/>
          <w:szCs w:val="24"/>
        </w:rPr>
        <w:t>の翌日から起算して</w:t>
      </w:r>
      <w:r w:rsidR="00A97105" w:rsidRPr="005C0480">
        <w:rPr>
          <w:rFonts w:hint="eastAsia"/>
          <w:spacing w:val="0"/>
          <w:sz w:val="24"/>
          <w:szCs w:val="24"/>
        </w:rPr>
        <w:t>１年を経過すると</w:t>
      </w:r>
      <w:r w:rsidRPr="005C0480">
        <w:rPr>
          <w:rFonts w:hint="eastAsia"/>
          <w:spacing w:val="0"/>
          <w:sz w:val="24"/>
          <w:szCs w:val="24"/>
        </w:rPr>
        <w:t>審査請求を</w:t>
      </w:r>
      <w:r w:rsidR="00A97105" w:rsidRPr="005C0480">
        <w:rPr>
          <w:rFonts w:hint="eastAsia"/>
          <w:spacing w:val="0"/>
          <w:sz w:val="24"/>
          <w:szCs w:val="24"/>
        </w:rPr>
        <w:t>すること</w:t>
      </w:r>
      <w:r w:rsidRPr="005C0480">
        <w:rPr>
          <w:rFonts w:hint="eastAsia"/>
          <w:spacing w:val="0"/>
          <w:sz w:val="24"/>
          <w:szCs w:val="24"/>
        </w:rPr>
        <w:t>が</w:t>
      </w:r>
      <w:r w:rsidR="00A97105" w:rsidRPr="005C0480">
        <w:rPr>
          <w:rFonts w:hint="eastAsia"/>
          <w:spacing w:val="0"/>
          <w:sz w:val="24"/>
          <w:szCs w:val="24"/>
        </w:rPr>
        <w:t>できない。）</w:t>
      </w:r>
    </w:p>
    <w:p w:rsidR="000B0BB1" w:rsidRPr="005C0480" w:rsidRDefault="000B0BB1" w:rsidP="007C5B56">
      <w:pPr>
        <w:pStyle w:val="a8"/>
        <w:ind w:firstLineChars="100" w:firstLine="240"/>
        <w:rPr>
          <w:spacing w:val="0"/>
          <w:sz w:val="24"/>
          <w:szCs w:val="24"/>
        </w:rPr>
      </w:pPr>
    </w:p>
    <w:p w:rsidR="00C77F2A" w:rsidRPr="005C0480" w:rsidRDefault="000B0BB1" w:rsidP="00C77F2A">
      <w:pPr>
        <w:pStyle w:val="a8"/>
        <w:rPr>
          <w:spacing w:val="0"/>
          <w:sz w:val="24"/>
          <w:szCs w:val="24"/>
        </w:rPr>
      </w:pPr>
      <w:r w:rsidRPr="005C0480">
        <w:rPr>
          <w:rFonts w:hint="eastAsia"/>
          <w:spacing w:val="0"/>
          <w:sz w:val="24"/>
          <w:szCs w:val="24"/>
        </w:rPr>
        <w:t>（</w:t>
      </w:r>
      <w:r w:rsidR="00C77F2A" w:rsidRPr="005C0480">
        <w:rPr>
          <w:rFonts w:hint="eastAsia"/>
          <w:spacing w:val="0"/>
          <w:sz w:val="24"/>
          <w:szCs w:val="24"/>
        </w:rPr>
        <w:t>行政事件訴訟法第４６条による教示</w:t>
      </w:r>
      <w:r w:rsidRPr="005C0480">
        <w:rPr>
          <w:rFonts w:hint="eastAsia"/>
          <w:spacing w:val="0"/>
          <w:sz w:val="24"/>
          <w:szCs w:val="24"/>
        </w:rPr>
        <w:t>）</w:t>
      </w:r>
    </w:p>
    <w:p w:rsidR="00C77F2A" w:rsidRPr="005C0480" w:rsidRDefault="00C77F2A" w:rsidP="00C77F2A">
      <w:pPr>
        <w:pStyle w:val="a8"/>
        <w:rPr>
          <w:spacing w:val="0"/>
          <w:sz w:val="24"/>
          <w:szCs w:val="24"/>
        </w:rPr>
      </w:pPr>
      <w:r w:rsidRPr="005C0480">
        <w:rPr>
          <w:rFonts w:hint="eastAsia"/>
          <w:spacing w:val="0"/>
          <w:sz w:val="24"/>
          <w:szCs w:val="24"/>
        </w:rPr>
        <w:t xml:space="preserve">　</w:t>
      </w:r>
      <w:r w:rsidR="00D75C35" w:rsidRPr="005C0480">
        <w:rPr>
          <w:rFonts w:hint="eastAsia"/>
          <w:spacing w:val="0"/>
          <w:sz w:val="24"/>
          <w:szCs w:val="24"/>
        </w:rPr>
        <w:t>本件</w:t>
      </w:r>
      <w:r w:rsidR="000B0BB1" w:rsidRPr="005C0480">
        <w:rPr>
          <w:rFonts w:hint="eastAsia"/>
          <w:spacing w:val="0"/>
          <w:sz w:val="24"/>
          <w:szCs w:val="24"/>
        </w:rPr>
        <w:t>処分</w:t>
      </w:r>
      <w:r w:rsidR="00D75C35" w:rsidRPr="005C0480">
        <w:rPr>
          <w:rFonts w:hint="eastAsia"/>
          <w:spacing w:val="0"/>
          <w:sz w:val="24"/>
          <w:szCs w:val="24"/>
        </w:rPr>
        <w:t>の</w:t>
      </w:r>
      <w:r w:rsidRPr="005C0480">
        <w:rPr>
          <w:rFonts w:hint="eastAsia"/>
          <w:spacing w:val="0"/>
          <w:sz w:val="24"/>
          <w:szCs w:val="24"/>
        </w:rPr>
        <w:t>取消</w:t>
      </w:r>
      <w:r w:rsidR="00D75C35" w:rsidRPr="005C0480">
        <w:rPr>
          <w:rFonts w:hint="eastAsia"/>
          <w:spacing w:val="0"/>
          <w:sz w:val="24"/>
          <w:szCs w:val="24"/>
        </w:rPr>
        <w:t>し</w:t>
      </w:r>
      <w:r w:rsidRPr="005C0480">
        <w:rPr>
          <w:rFonts w:hint="eastAsia"/>
          <w:spacing w:val="0"/>
          <w:sz w:val="24"/>
          <w:szCs w:val="24"/>
        </w:rPr>
        <w:t>の訴えは、</w:t>
      </w:r>
      <w:r w:rsidR="00D75C35" w:rsidRPr="005C0480">
        <w:rPr>
          <w:rFonts w:hint="eastAsia"/>
          <w:spacing w:val="0"/>
          <w:sz w:val="24"/>
          <w:szCs w:val="24"/>
        </w:rPr>
        <w:t>本件</w:t>
      </w:r>
      <w:r w:rsidR="000B0BB1" w:rsidRPr="005C0480">
        <w:rPr>
          <w:rFonts w:hint="eastAsia"/>
          <w:spacing w:val="0"/>
          <w:sz w:val="24"/>
          <w:szCs w:val="24"/>
        </w:rPr>
        <w:t>処分</w:t>
      </w:r>
      <w:r w:rsidRPr="005C0480">
        <w:rPr>
          <w:rFonts w:hint="eastAsia"/>
          <w:spacing w:val="0"/>
          <w:sz w:val="24"/>
          <w:szCs w:val="24"/>
        </w:rPr>
        <w:t>があったことを知った日から６箇月以内に、国を被告として、提起しなければならない。</w:t>
      </w:r>
    </w:p>
    <w:p w:rsidR="00C77F2A" w:rsidRPr="005C0480" w:rsidRDefault="00C77F2A" w:rsidP="00C77F2A">
      <w:pPr>
        <w:pStyle w:val="a8"/>
        <w:rPr>
          <w:spacing w:val="0"/>
          <w:sz w:val="24"/>
          <w:szCs w:val="24"/>
        </w:rPr>
      </w:pPr>
      <w:r w:rsidRPr="005C0480">
        <w:rPr>
          <w:rFonts w:hint="eastAsia"/>
          <w:spacing w:val="0"/>
          <w:sz w:val="24"/>
          <w:szCs w:val="24"/>
        </w:rPr>
        <w:t>（なお、</w:t>
      </w:r>
      <w:r w:rsidR="00D75C35" w:rsidRPr="005C0480">
        <w:rPr>
          <w:rFonts w:hint="eastAsia"/>
          <w:spacing w:val="0"/>
          <w:sz w:val="24"/>
          <w:szCs w:val="24"/>
        </w:rPr>
        <w:t>本件</w:t>
      </w:r>
      <w:r w:rsidR="000B0BB1" w:rsidRPr="005C0480">
        <w:rPr>
          <w:rFonts w:hint="eastAsia"/>
          <w:spacing w:val="0"/>
          <w:sz w:val="24"/>
          <w:szCs w:val="24"/>
        </w:rPr>
        <w:t>処分</w:t>
      </w:r>
      <w:r w:rsidRPr="005C0480">
        <w:rPr>
          <w:rFonts w:hint="eastAsia"/>
          <w:spacing w:val="0"/>
          <w:sz w:val="24"/>
          <w:szCs w:val="24"/>
        </w:rPr>
        <w:t>があったことを知った日から６箇月以内であっても、</w:t>
      </w:r>
      <w:r w:rsidR="00D75C35" w:rsidRPr="005C0480">
        <w:rPr>
          <w:rFonts w:hint="eastAsia"/>
          <w:spacing w:val="0"/>
          <w:sz w:val="24"/>
          <w:szCs w:val="24"/>
        </w:rPr>
        <w:t>本件</w:t>
      </w:r>
      <w:r w:rsidR="000B0BB1" w:rsidRPr="005C0480">
        <w:rPr>
          <w:rFonts w:hint="eastAsia"/>
          <w:spacing w:val="0"/>
          <w:sz w:val="24"/>
          <w:szCs w:val="24"/>
        </w:rPr>
        <w:t>処分</w:t>
      </w:r>
      <w:r w:rsidRPr="005C0480">
        <w:rPr>
          <w:rFonts w:hint="eastAsia"/>
          <w:spacing w:val="0"/>
          <w:sz w:val="24"/>
          <w:szCs w:val="24"/>
        </w:rPr>
        <w:t>の日から１年を経過すると</w:t>
      </w:r>
      <w:r w:rsidR="00D75C35" w:rsidRPr="005C0480">
        <w:rPr>
          <w:rFonts w:hint="eastAsia"/>
          <w:spacing w:val="0"/>
          <w:sz w:val="24"/>
          <w:szCs w:val="24"/>
        </w:rPr>
        <w:t>本件処分の</w:t>
      </w:r>
      <w:r w:rsidRPr="005C0480">
        <w:rPr>
          <w:rFonts w:hint="eastAsia"/>
          <w:spacing w:val="0"/>
          <w:sz w:val="24"/>
          <w:szCs w:val="24"/>
        </w:rPr>
        <w:t>取消</w:t>
      </w:r>
      <w:r w:rsidR="000B0BB1" w:rsidRPr="005C0480">
        <w:rPr>
          <w:rFonts w:hint="eastAsia"/>
          <w:spacing w:val="0"/>
          <w:sz w:val="24"/>
          <w:szCs w:val="24"/>
        </w:rPr>
        <w:t>し</w:t>
      </w:r>
      <w:r w:rsidRPr="005C0480">
        <w:rPr>
          <w:rFonts w:hint="eastAsia"/>
          <w:spacing w:val="0"/>
          <w:sz w:val="24"/>
          <w:szCs w:val="24"/>
        </w:rPr>
        <w:t>の訴えを提起すること</w:t>
      </w:r>
      <w:r w:rsidR="00D75C35" w:rsidRPr="005C0480">
        <w:rPr>
          <w:rFonts w:hint="eastAsia"/>
          <w:spacing w:val="0"/>
          <w:sz w:val="24"/>
          <w:szCs w:val="24"/>
        </w:rPr>
        <w:t>が</w:t>
      </w:r>
      <w:r w:rsidRPr="005C0480">
        <w:rPr>
          <w:rFonts w:hint="eastAsia"/>
          <w:spacing w:val="0"/>
          <w:sz w:val="24"/>
          <w:szCs w:val="24"/>
        </w:rPr>
        <w:t>できない。）</w:t>
      </w:r>
    </w:p>
    <w:p w:rsidR="00C77F2A" w:rsidRPr="005C0480" w:rsidRDefault="00C77F2A" w:rsidP="00D75C35">
      <w:pPr>
        <w:pStyle w:val="a8"/>
        <w:ind w:firstLineChars="100" w:firstLine="240"/>
        <w:rPr>
          <w:spacing w:val="0"/>
          <w:sz w:val="24"/>
          <w:szCs w:val="24"/>
        </w:rPr>
      </w:pPr>
      <w:r w:rsidRPr="005C0480">
        <w:rPr>
          <w:rFonts w:hint="eastAsia"/>
          <w:spacing w:val="0"/>
          <w:sz w:val="24"/>
          <w:szCs w:val="24"/>
        </w:rPr>
        <w:t>ただし、</w:t>
      </w:r>
      <w:r w:rsidR="00D75C35" w:rsidRPr="005C0480">
        <w:rPr>
          <w:rFonts w:hint="eastAsia"/>
          <w:spacing w:val="0"/>
          <w:sz w:val="24"/>
          <w:szCs w:val="24"/>
        </w:rPr>
        <w:t>本件</w:t>
      </w:r>
      <w:r w:rsidR="000B0BB1" w:rsidRPr="005C0480">
        <w:rPr>
          <w:rFonts w:hint="eastAsia"/>
          <w:spacing w:val="0"/>
          <w:sz w:val="24"/>
          <w:szCs w:val="24"/>
        </w:rPr>
        <w:t>処分</w:t>
      </w:r>
      <w:r w:rsidRPr="005C0480">
        <w:rPr>
          <w:rFonts w:hint="eastAsia"/>
          <w:spacing w:val="0"/>
          <w:sz w:val="24"/>
          <w:szCs w:val="24"/>
        </w:rPr>
        <w:t>があったことを知った日の翌日から起算して６０日以内に審査請求をした場合には、</w:t>
      </w:r>
      <w:r w:rsidR="00D75C35" w:rsidRPr="005C0480">
        <w:rPr>
          <w:rFonts w:hint="eastAsia"/>
          <w:spacing w:val="0"/>
          <w:sz w:val="24"/>
          <w:szCs w:val="24"/>
        </w:rPr>
        <w:t>本件</w:t>
      </w:r>
      <w:r w:rsidR="000B0BB1" w:rsidRPr="005C0480">
        <w:rPr>
          <w:rFonts w:hint="eastAsia"/>
          <w:spacing w:val="0"/>
          <w:sz w:val="24"/>
          <w:szCs w:val="24"/>
        </w:rPr>
        <w:t>処分</w:t>
      </w:r>
      <w:r w:rsidR="00D75C35" w:rsidRPr="005C0480">
        <w:rPr>
          <w:rFonts w:hint="eastAsia"/>
          <w:spacing w:val="0"/>
          <w:sz w:val="24"/>
          <w:szCs w:val="24"/>
        </w:rPr>
        <w:t>の</w:t>
      </w:r>
      <w:r w:rsidRPr="005C0480">
        <w:rPr>
          <w:rFonts w:hint="eastAsia"/>
          <w:spacing w:val="0"/>
          <w:sz w:val="24"/>
          <w:szCs w:val="24"/>
        </w:rPr>
        <w:t>取消しの訴えは、その審査請求に対する裁決があったことを知った日から６箇月以内に提起しなければばらない。</w:t>
      </w:r>
    </w:p>
    <w:p w:rsidR="00C77F2A" w:rsidRPr="005C0480" w:rsidRDefault="00C77F2A" w:rsidP="004A62DB">
      <w:pPr>
        <w:pStyle w:val="a8"/>
      </w:pPr>
      <w:r w:rsidRPr="005C0480">
        <w:rPr>
          <w:rFonts w:hint="eastAsia"/>
          <w:spacing w:val="0"/>
          <w:sz w:val="24"/>
          <w:szCs w:val="24"/>
        </w:rPr>
        <w:t>（なお、当該裁決のあったことを知った日から６箇月以内であっても、当該裁決の日から１年を経過すると</w:t>
      </w:r>
      <w:r w:rsidR="00D75C35" w:rsidRPr="005C0480">
        <w:rPr>
          <w:rFonts w:hint="eastAsia"/>
          <w:spacing w:val="0"/>
          <w:sz w:val="24"/>
          <w:szCs w:val="24"/>
        </w:rPr>
        <w:t>本件処分の</w:t>
      </w:r>
      <w:r w:rsidRPr="005C0480">
        <w:rPr>
          <w:rFonts w:hint="eastAsia"/>
          <w:spacing w:val="0"/>
          <w:sz w:val="24"/>
          <w:szCs w:val="24"/>
        </w:rPr>
        <w:t>取消</w:t>
      </w:r>
      <w:r w:rsidR="00A97105" w:rsidRPr="005C0480">
        <w:rPr>
          <w:rFonts w:hint="eastAsia"/>
          <w:spacing w:val="0"/>
          <w:sz w:val="24"/>
          <w:szCs w:val="24"/>
        </w:rPr>
        <w:t>し</w:t>
      </w:r>
      <w:r w:rsidRPr="005C0480">
        <w:rPr>
          <w:rFonts w:hint="eastAsia"/>
          <w:spacing w:val="0"/>
          <w:sz w:val="24"/>
          <w:szCs w:val="24"/>
        </w:rPr>
        <w:t>の訴えを提起することができない。）</w:t>
      </w:r>
    </w:p>
    <w:sectPr w:rsidR="00C77F2A" w:rsidRPr="005C0480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B8" w:rsidRDefault="003F09B8" w:rsidP="004C658B">
      <w:r>
        <w:separator/>
      </w:r>
    </w:p>
  </w:endnote>
  <w:endnote w:type="continuationSeparator" w:id="0">
    <w:p w:rsidR="003F09B8" w:rsidRDefault="003F09B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572A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F09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3F09B8">
    <w:pPr>
      <w:pStyle w:val="a5"/>
      <w:framePr w:wrap="around" w:vAnchor="text" w:hAnchor="margin" w:xAlign="center" w:y="1"/>
      <w:rPr>
        <w:rStyle w:val="a7"/>
      </w:rPr>
    </w:pPr>
  </w:p>
  <w:p w:rsidR="006B1591" w:rsidRDefault="003F09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B8" w:rsidRDefault="003F09B8" w:rsidP="004C658B">
      <w:r>
        <w:separator/>
      </w:r>
    </w:p>
  </w:footnote>
  <w:footnote w:type="continuationSeparator" w:id="0">
    <w:p w:rsidR="003F09B8" w:rsidRDefault="003F09B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14" w:rsidRDefault="008C1514" w:rsidP="008C1514">
    <w:pPr>
      <w:pStyle w:val="a3"/>
    </w:pPr>
  </w:p>
  <w:p w:rsidR="008C1514" w:rsidRDefault="008C151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6291B"/>
    <w:rsid w:val="00082204"/>
    <w:rsid w:val="000B0BB1"/>
    <w:rsid w:val="001132C4"/>
    <w:rsid w:val="0012555E"/>
    <w:rsid w:val="00140DC6"/>
    <w:rsid w:val="001439B1"/>
    <w:rsid w:val="001A5E65"/>
    <w:rsid w:val="00272C33"/>
    <w:rsid w:val="002F4973"/>
    <w:rsid w:val="003232D8"/>
    <w:rsid w:val="00351757"/>
    <w:rsid w:val="0035301F"/>
    <w:rsid w:val="00393EDC"/>
    <w:rsid w:val="003F09B8"/>
    <w:rsid w:val="004406DC"/>
    <w:rsid w:val="004A62DB"/>
    <w:rsid w:val="004B1593"/>
    <w:rsid w:val="004C658B"/>
    <w:rsid w:val="004F03F3"/>
    <w:rsid w:val="00502906"/>
    <w:rsid w:val="005130C2"/>
    <w:rsid w:val="005403BE"/>
    <w:rsid w:val="005463CE"/>
    <w:rsid w:val="00572AC7"/>
    <w:rsid w:val="00597C1F"/>
    <w:rsid w:val="005C0480"/>
    <w:rsid w:val="005D6637"/>
    <w:rsid w:val="0064649D"/>
    <w:rsid w:val="006506A8"/>
    <w:rsid w:val="00656592"/>
    <w:rsid w:val="007458FE"/>
    <w:rsid w:val="007522D7"/>
    <w:rsid w:val="007C5B56"/>
    <w:rsid w:val="008A3C8B"/>
    <w:rsid w:val="008C1514"/>
    <w:rsid w:val="00977470"/>
    <w:rsid w:val="009F414F"/>
    <w:rsid w:val="00A43E4A"/>
    <w:rsid w:val="00A85CAC"/>
    <w:rsid w:val="00A97105"/>
    <w:rsid w:val="00AB297F"/>
    <w:rsid w:val="00AD021C"/>
    <w:rsid w:val="00AE11B2"/>
    <w:rsid w:val="00B342B1"/>
    <w:rsid w:val="00BB7541"/>
    <w:rsid w:val="00C45756"/>
    <w:rsid w:val="00C71B3E"/>
    <w:rsid w:val="00C77F2A"/>
    <w:rsid w:val="00CA39B8"/>
    <w:rsid w:val="00D75C35"/>
    <w:rsid w:val="00D86434"/>
    <w:rsid w:val="00DA5F09"/>
    <w:rsid w:val="00DD1A65"/>
    <w:rsid w:val="00DD7149"/>
    <w:rsid w:val="00DE30A0"/>
    <w:rsid w:val="00E21D1D"/>
    <w:rsid w:val="00EC1AF4"/>
    <w:rsid w:val="00EC4591"/>
    <w:rsid w:val="00F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近畿地方整備局</cp:lastModifiedBy>
  <cp:revision>24</cp:revision>
  <cp:lastPrinted>2013-10-16T01:36:00Z</cp:lastPrinted>
  <dcterms:created xsi:type="dcterms:W3CDTF">2013-06-19T11:15:00Z</dcterms:created>
  <dcterms:modified xsi:type="dcterms:W3CDTF">2015-07-09T11:29:00Z</dcterms:modified>
</cp:coreProperties>
</file>